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9826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"/>
        <w:gridCol w:w="668"/>
        <w:gridCol w:w="309"/>
        <w:gridCol w:w="932"/>
        <w:gridCol w:w="1384"/>
        <w:gridCol w:w="468"/>
        <w:gridCol w:w="1013"/>
        <w:gridCol w:w="1239"/>
        <w:gridCol w:w="892"/>
        <w:gridCol w:w="475"/>
        <w:gridCol w:w="114"/>
        <w:gridCol w:w="154"/>
        <w:gridCol w:w="1750"/>
      </w:tblGrid>
      <w:tr w:rsidR="002E04BE" w14:paraId="2D35B94B" w14:textId="77777777">
        <w:trPr>
          <w:trHeight w:val="548"/>
        </w:trPr>
        <w:tc>
          <w:tcPr>
            <w:tcW w:w="9826" w:type="dxa"/>
            <w:gridSpan w:val="13"/>
            <w:tcBorders>
              <w:top w:val="none" w:sz="3" w:space="0" w:color="000000"/>
              <w:left w:val="none" w:sz="9" w:space="0" w:color="000000"/>
              <w:bottom w:val="none" w:sz="3" w:space="0" w:color="5D5D5D"/>
              <w:right w:val="none" w:sz="9" w:space="0" w:color="000000"/>
            </w:tcBorders>
            <w:vAlign w:val="center"/>
          </w:tcPr>
          <w:p w14:paraId="12190800" w14:textId="77777777" w:rsidR="002E04BE" w:rsidRDefault="00D852DD" w:rsidP="00AA4D33">
            <w:pPr>
              <w:pStyle w:val="ad"/>
              <w:spacing w:line="240" w:lineRule="auto"/>
            </w:pPr>
            <w:r>
              <w:t>다문화가족 자녀 교육활동비 지원 신청</w:t>
            </w:r>
          </w:p>
          <w:p w14:paraId="72EDF0A4" w14:textId="5ACA154D" w:rsidR="00977479" w:rsidRDefault="00977479">
            <w:pPr>
              <w:pStyle w:val="ad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ใบลงทะเบียน</w:t>
            </w:r>
            <w:r w:rsidR="00543850">
              <w:rPr>
                <w:rFonts w:hint="cs"/>
                <w:cs/>
                <w:lang w:bidi="th-TH"/>
              </w:rPr>
              <w:t xml:space="preserve"> </w:t>
            </w:r>
            <w:r w:rsidR="003F7AC2">
              <w:rPr>
                <w:rFonts w:hint="cs"/>
                <w:cs/>
                <w:lang w:bidi="th-TH"/>
              </w:rPr>
              <w:t>ค่าใช้จ่าย</w:t>
            </w:r>
            <w:r w:rsidR="00543850">
              <w:rPr>
                <w:rFonts w:hint="cs"/>
                <w:cs/>
                <w:lang w:bidi="th-TH"/>
              </w:rPr>
              <w:t>เกี่ยวกับการศีกษา ครอบครัวหลากวัฒนธรรม</w:t>
            </w:r>
          </w:p>
        </w:tc>
      </w:tr>
      <w:tr w:rsidR="002E04BE" w14:paraId="324EE416" w14:textId="77777777">
        <w:trPr>
          <w:trHeight w:val="255"/>
        </w:trPr>
        <w:tc>
          <w:tcPr>
            <w:tcW w:w="9826" w:type="dxa"/>
            <w:gridSpan w:val="13"/>
            <w:tcBorders>
              <w:top w:val="none" w:sz="3" w:space="0" w:color="5D5D5D"/>
              <w:left w:val="none" w:sz="3" w:space="0" w:color="BBBBBB"/>
              <w:bottom w:val="single" w:sz="3" w:space="0" w:color="808080"/>
              <w:right w:val="none" w:sz="3" w:space="0" w:color="BBBBBB"/>
            </w:tcBorders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01123383" w14:textId="77777777" w:rsidR="002E04BE" w:rsidRDefault="00D852DD">
            <w:pPr>
              <w:pStyle w:val="12"/>
              <w:spacing w:line="360" w:lineRule="auto"/>
              <w:jc w:val="right"/>
            </w:pPr>
            <w:r>
              <w:rPr>
                <w:rFonts w:ascii="돋움체" w:eastAsia="돋움체"/>
                <w:sz w:val="16"/>
              </w:rPr>
              <w:t>(2쪽 중 1쪽)</w:t>
            </w:r>
          </w:p>
        </w:tc>
      </w:tr>
      <w:tr w:rsidR="002E04BE" w14:paraId="7E4691C6" w14:textId="77777777">
        <w:trPr>
          <w:trHeight w:val="355"/>
        </w:trPr>
        <w:tc>
          <w:tcPr>
            <w:tcW w:w="2338" w:type="dxa"/>
            <w:gridSpan w:val="4"/>
            <w:tcBorders>
              <w:top w:val="single" w:sz="3" w:space="0" w:color="808080"/>
              <w:left w:val="none" w:sz="3" w:space="0" w:color="BBBBBB"/>
              <w:bottom w:val="single" w:sz="3" w:space="0" w:color="5D5D5D"/>
              <w:right w:val="none" w:sz="3" w:space="0" w:color="5D5D5D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1790DC04" w14:textId="77777777" w:rsidR="002E04BE" w:rsidRDefault="00D852DD">
            <w:pPr>
              <w:pStyle w:val="21"/>
              <w:spacing w:line="216" w:lineRule="auto"/>
            </w:pPr>
            <w:proofErr w:type="gramStart"/>
            <w:r>
              <w:rPr>
                <w:rFonts w:ascii="KoPub돋움체 Light" w:eastAsia="KoPub돋움체 Light"/>
                <w:spacing w:val="-5"/>
                <w:sz w:val="14"/>
              </w:rPr>
              <w:t>처리기간 :</w:t>
            </w:r>
            <w:proofErr w:type="gramEnd"/>
            <w:r>
              <w:rPr>
                <w:rFonts w:ascii="KoPub돋움체 Light" w:eastAsia="KoPub돋움체 Light"/>
                <w:spacing w:val="-5"/>
                <w:sz w:val="14"/>
              </w:rPr>
              <w:t xml:space="preserve"> 30일(연장 시 60일)</w:t>
            </w:r>
          </w:p>
        </w:tc>
        <w:tc>
          <w:tcPr>
            <w:tcW w:w="7488" w:type="dxa"/>
            <w:gridSpan w:val="9"/>
            <w:tcBorders>
              <w:top w:val="single" w:sz="3" w:space="0" w:color="808080"/>
              <w:left w:val="none" w:sz="3" w:space="0" w:color="5D5D5D"/>
              <w:bottom w:val="single" w:sz="3" w:space="0" w:color="5D5D5D"/>
              <w:right w:val="none" w:sz="3" w:space="0" w:color="BBBBBB"/>
            </w:tcBorders>
            <w:shd w:val="clear" w:color="auto" w:fill="BBBBBB"/>
            <w:tcMar>
              <w:top w:w="57" w:type="dxa"/>
              <w:left w:w="57" w:type="dxa"/>
              <w:bottom w:w="28" w:type="dxa"/>
              <w:right w:w="57" w:type="dxa"/>
            </w:tcMar>
          </w:tcPr>
          <w:p w14:paraId="2B553107" w14:textId="77777777" w:rsidR="002E04BE" w:rsidRDefault="002E04BE">
            <w:pPr>
              <w:pStyle w:val="21"/>
              <w:spacing w:line="216" w:lineRule="auto"/>
              <w:rPr>
                <w:rFonts w:ascii="KoPub돋움체 Light" w:eastAsia="KoPub돋움체 Light"/>
                <w:spacing w:val="-5"/>
                <w:sz w:val="14"/>
              </w:rPr>
            </w:pPr>
          </w:p>
        </w:tc>
      </w:tr>
      <w:tr w:rsidR="002E04BE" w14:paraId="3B883AE5" w14:textId="77777777">
        <w:trPr>
          <w:trHeight w:val="139"/>
        </w:trPr>
        <w:tc>
          <w:tcPr>
            <w:tcW w:w="9826" w:type="dxa"/>
            <w:gridSpan w:val="13"/>
            <w:tcBorders>
              <w:top w:val="single" w:sz="3" w:space="0" w:color="5D5D5D"/>
              <w:left w:val="none" w:sz="3" w:space="0" w:color="000000"/>
              <w:bottom w:val="single" w:sz="3" w:space="0" w:color="000000"/>
              <w:right w:val="non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535246" w14:textId="77777777" w:rsidR="002E04BE" w:rsidRDefault="002E04BE">
            <w:pPr>
              <w:pStyle w:val="21"/>
              <w:rPr>
                <w:rFonts w:ascii="KoPub돋움체 Light" w:eastAsia="KoPub돋움체 Light"/>
                <w:w w:val="97"/>
                <w:sz w:val="2"/>
              </w:rPr>
            </w:pPr>
          </w:p>
        </w:tc>
      </w:tr>
      <w:tr w:rsidR="002E04BE" w14:paraId="09BBCCB6" w14:textId="77777777">
        <w:trPr>
          <w:trHeight w:val="552"/>
        </w:trPr>
        <w:tc>
          <w:tcPr>
            <w:tcW w:w="429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  <w:vAlign w:val="center"/>
          </w:tcPr>
          <w:p w14:paraId="74483995" w14:textId="77777777" w:rsidR="002E04BE" w:rsidRDefault="00D852DD">
            <w:pPr>
              <w:pStyle w:val="12"/>
              <w:spacing w:line="312" w:lineRule="auto"/>
              <w:ind w:left="4564" w:hanging="4564"/>
              <w:jc w:val="center"/>
            </w:pPr>
            <w:r>
              <w:rPr>
                <w:rFonts w:eastAsia="KoPub돋움체 Light"/>
                <w:sz w:val="18"/>
              </w:rPr>
              <w:t>신</w:t>
            </w:r>
          </w:p>
          <w:p w14:paraId="11D5F388" w14:textId="77777777" w:rsidR="002E04BE" w:rsidRDefault="00D852DD">
            <w:pPr>
              <w:pStyle w:val="12"/>
              <w:spacing w:line="312" w:lineRule="auto"/>
              <w:ind w:left="4564" w:hanging="4564"/>
              <w:jc w:val="center"/>
            </w:pPr>
            <w:r>
              <w:rPr>
                <w:rFonts w:eastAsia="KoPub돋움체 Light"/>
                <w:sz w:val="18"/>
              </w:rPr>
              <w:t>청</w:t>
            </w:r>
          </w:p>
          <w:p w14:paraId="549F03DD" w14:textId="77777777" w:rsidR="0014714B" w:rsidRDefault="00D852DD" w:rsidP="0014714B">
            <w:pPr>
              <w:pStyle w:val="12"/>
              <w:spacing w:line="312" w:lineRule="auto"/>
              <w:ind w:left="4564" w:hanging="4564"/>
              <w:jc w:val="center"/>
              <w:rPr>
                <w:rFonts w:eastAsia="KoPub돋움체 Light"/>
                <w:sz w:val="18"/>
                <w:lang w:bidi="th-TH"/>
              </w:rPr>
            </w:pPr>
            <w:r>
              <w:rPr>
                <w:rFonts w:eastAsia="KoPub돋움체 Light"/>
                <w:sz w:val="18"/>
              </w:rPr>
              <w:t>인</w:t>
            </w:r>
          </w:p>
          <w:p w14:paraId="57EC592F" w14:textId="799B447A" w:rsidR="002E04BE" w:rsidRPr="000D589B" w:rsidRDefault="000D589B" w:rsidP="0014714B">
            <w:pPr>
              <w:pStyle w:val="12"/>
              <w:spacing w:line="312" w:lineRule="auto"/>
              <w:ind w:left="4564" w:hanging="4564"/>
              <w:jc w:val="center"/>
              <w:rPr>
                <w:rFonts w:eastAsia="KoPub돋움체 Light"/>
                <w:sz w:val="18"/>
                <w:lang w:bidi="th-TH"/>
              </w:rPr>
            </w:pPr>
            <w:r>
              <w:rPr>
                <w:rFonts w:eastAsia="KoPub돋움체 Light" w:hint="cs"/>
                <w:sz w:val="18"/>
                <w:cs/>
                <w:lang w:bidi="th-TH"/>
              </w:rPr>
              <w:t xml:space="preserve">ผู้ยื่น </w:t>
            </w:r>
            <w:r w:rsidR="00543850">
              <w:rPr>
                <w:rFonts w:eastAsia="KoPub돋움체 Light" w:hint="cs"/>
                <w:sz w:val="18"/>
                <w:cs/>
                <w:lang w:bidi="th-TH"/>
              </w:rPr>
              <w:t xml:space="preserve"> </w:t>
            </w:r>
          </w:p>
        </w:tc>
        <w:tc>
          <w:tcPr>
            <w:tcW w:w="668" w:type="dxa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7E3A182" w14:textId="77777777" w:rsidR="002E04BE" w:rsidRDefault="00D852DD">
            <w:pPr>
              <w:pStyle w:val="12"/>
              <w:spacing w:line="312" w:lineRule="auto"/>
              <w:ind w:left="4564" w:hanging="4564"/>
              <w:jc w:val="center"/>
              <w:rPr>
                <w:rFonts w:eastAsia="KoPub돋움체 Light"/>
                <w:sz w:val="16"/>
                <w:lang w:bidi="th-TH"/>
              </w:rPr>
            </w:pPr>
            <w:r>
              <w:rPr>
                <w:rFonts w:eastAsia="KoPub돋움체 Light"/>
                <w:sz w:val="16"/>
              </w:rPr>
              <w:t>성명</w:t>
            </w:r>
          </w:p>
          <w:p w14:paraId="2126436E" w14:textId="4C347206" w:rsidR="00543850" w:rsidRDefault="00543850">
            <w:pPr>
              <w:pStyle w:val="12"/>
              <w:spacing w:line="312" w:lineRule="auto"/>
              <w:ind w:left="4564" w:hanging="4564"/>
              <w:jc w:val="center"/>
              <w:rPr>
                <w:lang w:bidi="th-TH"/>
              </w:rPr>
            </w:pPr>
            <w:r>
              <w:rPr>
                <w:rFonts w:eastAsia="KoPub돋움체 Light" w:hint="cs"/>
                <w:sz w:val="16"/>
                <w:cs/>
                <w:lang w:bidi="th-TH"/>
              </w:rPr>
              <w:t>ชื่อ</w:t>
            </w:r>
          </w:p>
        </w:tc>
        <w:tc>
          <w:tcPr>
            <w:tcW w:w="1240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vAlign w:val="center"/>
          </w:tcPr>
          <w:p w14:paraId="53F5A741" w14:textId="048DF060" w:rsidR="002E04BE" w:rsidRDefault="002E04BE" w:rsidP="0014714B">
            <w:pPr>
              <w:pStyle w:val="12"/>
              <w:wordWrap/>
              <w:spacing w:line="312" w:lineRule="auto"/>
              <w:rPr>
                <w:lang w:bidi="th-TH"/>
              </w:rPr>
            </w:pPr>
          </w:p>
        </w:tc>
        <w:tc>
          <w:tcPr>
            <w:tcW w:w="1384" w:type="dxa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FitText/>
            <w:vAlign w:val="center"/>
          </w:tcPr>
          <w:p w14:paraId="121E4FB8" w14:textId="77777777" w:rsidR="002E04BE" w:rsidRPr="009A7E1A" w:rsidRDefault="00D852DD">
            <w:pPr>
              <w:pStyle w:val="12"/>
              <w:spacing w:line="300" w:lineRule="auto"/>
              <w:jc w:val="center"/>
              <w:rPr>
                <w:kern w:val="0"/>
              </w:rPr>
            </w:pPr>
            <w:r w:rsidRPr="0050346F">
              <w:rPr>
                <w:rFonts w:eastAsia="KoPub돋움체 Light"/>
                <w:spacing w:val="69"/>
                <w:kern w:val="0"/>
                <w:sz w:val="16"/>
              </w:rPr>
              <w:t>주민등록번</w:t>
            </w:r>
            <w:r w:rsidRPr="0050346F">
              <w:rPr>
                <w:rFonts w:eastAsia="KoPub돋움체 Light"/>
                <w:spacing w:val="4"/>
                <w:kern w:val="0"/>
                <w:sz w:val="16"/>
              </w:rPr>
              <w:t>호</w:t>
            </w:r>
          </w:p>
          <w:p w14:paraId="57F1BE22" w14:textId="77777777" w:rsidR="002E04BE" w:rsidRPr="009A7E1A" w:rsidRDefault="00D852DD">
            <w:pPr>
              <w:pStyle w:val="12"/>
              <w:spacing w:line="300" w:lineRule="auto"/>
              <w:jc w:val="center"/>
              <w:rPr>
                <w:rFonts w:ascii="KoPub돋움체 Light" w:eastAsia="KoPub돋움체 Light"/>
                <w:kern w:val="0"/>
                <w:sz w:val="14"/>
              </w:rPr>
            </w:pPr>
            <w:r w:rsidRPr="0050346F">
              <w:rPr>
                <w:rFonts w:ascii="KoPub돋움체 Light" w:eastAsia="KoPub돋움체 Light"/>
                <w:spacing w:val="27"/>
                <w:kern w:val="0"/>
                <w:sz w:val="14"/>
              </w:rPr>
              <w:t>(외국인등록번호</w:t>
            </w:r>
            <w:r w:rsidRPr="0050346F">
              <w:rPr>
                <w:rFonts w:ascii="KoPub돋움체 Light" w:eastAsia="KoPub돋움체 Light"/>
                <w:spacing w:val="7"/>
                <w:kern w:val="0"/>
                <w:sz w:val="14"/>
              </w:rPr>
              <w:t>)</w:t>
            </w:r>
          </w:p>
          <w:p w14:paraId="2FE4F6EC" w14:textId="437A5B5F" w:rsidR="000D589B" w:rsidRDefault="000D589B">
            <w:pPr>
              <w:pStyle w:val="12"/>
              <w:spacing w:line="300" w:lineRule="auto"/>
              <w:jc w:val="center"/>
              <w:rPr>
                <w:cs/>
                <w:lang w:bidi="th-TH"/>
              </w:rPr>
            </w:pPr>
            <w:r w:rsidRPr="005A108C">
              <w:rPr>
                <w:rFonts w:ascii="KoPub돋움체 Light" w:eastAsia="KoPub돋움체 Light" w:hint="cs"/>
                <w:spacing w:val="18"/>
                <w:kern w:val="0"/>
                <w:sz w:val="14"/>
                <w:cs/>
                <w:lang w:bidi="th-TH"/>
              </w:rPr>
              <w:t>หมายเลขบัต</w:t>
            </w:r>
            <w:r w:rsidRPr="005A108C">
              <w:rPr>
                <w:rFonts w:ascii="KoPub돋움체 Light" w:eastAsia="KoPub돋움체 Light" w:hint="cs"/>
                <w:spacing w:val="21"/>
                <w:kern w:val="0"/>
                <w:sz w:val="14"/>
                <w:cs/>
                <w:lang w:bidi="th-TH"/>
              </w:rPr>
              <w:t>ร</w:t>
            </w:r>
          </w:p>
        </w:tc>
        <w:tc>
          <w:tcPr>
            <w:tcW w:w="3612" w:type="dxa"/>
            <w:gridSpan w:val="4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vAlign w:val="center"/>
          </w:tcPr>
          <w:p w14:paraId="7DE19499" w14:textId="390F6C02" w:rsidR="002E04BE" w:rsidRDefault="002E04BE" w:rsidP="0014714B">
            <w:pPr>
              <w:pStyle w:val="12"/>
              <w:wordWrap/>
              <w:spacing w:line="312" w:lineRule="auto"/>
              <w:rPr>
                <w:lang w:bidi="th-TH"/>
              </w:rPr>
            </w:pPr>
          </w:p>
        </w:tc>
        <w:tc>
          <w:tcPr>
            <w:tcW w:w="589" w:type="dxa"/>
            <w:gridSpan w:val="2"/>
            <w:vMerge w:val="restart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2BDDBD3E" w14:textId="77777777" w:rsidR="002E04BE" w:rsidRDefault="00D852DD">
            <w:pPr>
              <w:pStyle w:val="12"/>
              <w:spacing w:line="312" w:lineRule="auto"/>
              <w:jc w:val="center"/>
              <w:rPr>
                <w:rFonts w:eastAsia="KoPub돋움체 Light"/>
                <w:sz w:val="16"/>
                <w:lang w:bidi="th-TH"/>
              </w:rPr>
            </w:pPr>
            <w:r>
              <w:rPr>
                <w:rFonts w:eastAsia="KoPub돋움체 Light"/>
                <w:sz w:val="16"/>
              </w:rPr>
              <w:t>전화번호</w:t>
            </w:r>
          </w:p>
          <w:p w14:paraId="520E9BC1" w14:textId="01F93082" w:rsidR="000D589B" w:rsidRDefault="000D589B">
            <w:pPr>
              <w:pStyle w:val="12"/>
              <w:spacing w:line="312" w:lineRule="auto"/>
              <w:jc w:val="center"/>
              <w:rPr>
                <w:lang w:bidi="th-TH"/>
              </w:rPr>
            </w:pPr>
            <w:r>
              <w:rPr>
                <w:rFonts w:eastAsia="KoPub돋움체 Light" w:hint="cs"/>
                <w:sz w:val="16"/>
                <w:cs/>
                <w:lang w:bidi="th-TH"/>
              </w:rPr>
              <w:t>หมายเลขโทรศัทพ์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none" w:sz="9" w:space="0" w:color="000000"/>
            </w:tcBorders>
            <w:vAlign w:val="center"/>
          </w:tcPr>
          <w:p w14:paraId="157A23CB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</w:tr>
      <w:tr w:rsidR="002E04BE" w14:paraId="18BD29EA" w14:textId="77777777">
        <w:trPr>
          <w:trHeight w:val="541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04A90ACF" w14:textId="77777777" w:rsidR="002E04BE" w:rsidRDefault="002E04BE">
            <w:pPr>
              <w:pStyle w:val="a3"/>
            </w:pPr>
          </w:p>
        </w:tc>
        <w:tc>
          <w:tcPr>
            <w:tcW w:w="66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14:paraId="64104C83" w14:textId="77777777" w:rsidR="002E04BE" w:rsidRPr="000D589B" w:rsidRDefault="00D852DD">
            <w:pPr>
              <w:pStyle w:val="12"/>
              <w:spacing w:line="300" w:lineRule="auto"/>
              <w:jc w:val="center"/>
              <w:rPr>
                <w:rFonts w:asciiTheme="minorHAnsi" w:eastAsiaTheme="minorHAnsi"/>
              </w:rPr>
            </w:pPr>
            <w:r w:rsidRPr="000D589B">
              <w:rPr>
                <w:rFonts w:asciiTheme="minorHAnsi" w:eastAsiaTheme="minorHAnsi"/>
                <w:sz w:val="16"/>
              </w:rPr>
              <w:t>지원</w:t>
            </w:r>
            <w:r w:rsidRPr="000D589B">
              <w:rPr>
                <w:rFonts w:asciiTheme="minorHAnsi" w:eastAsiaTheme="minorHAnsi"/>
              </w:rPr>
              <w:br/>
            </w:r>
            <w:r w:rsidRPr="000D589B">
              <w:rPr>
                <w:rFonts w:asciiTheme="minorHAnsi" w:eastAsiaTheme="minorHAnsi"/>
                <w:sz w:val="16"/>
              </w:rPr>
              <w:t>아동</w:t>
            </w:r>
            <w:r w:rsidRPr="000D589B">
              <w:rPr>
                <w:rFonts w:asciiTheme="minorHAnsi" w:eastAsiaTheme="minorHAnsi"/>
              </w:rPr>
              <w:br/>
            </w:r>
            <w:r w:rsidRPr="000D589B">
              <w:rPr>
                <w:rFonts w:asciiTheme="minorHAnsi" w:eastAsiaTheme="minorHAnsi"/>
                <w:sz w:val="16"/>
              </w:rPr>
              <w:t>과의</w:t>
            </w:r>
          </w:p>
          <w:p w14:paraId="4A4E8CD7" w14:textId="77777777" w:rsidR="002E04BE" w:rsidRDefault="00D852DD">
            <w:pPr>
              <w:pStyle w:val="12"/>
              <w:spacing w:line="300" w:lineRule="auto"/>
              <w:jc w:val="center"/>
              <w:rPr>
                <w:rFonts w:asciiTheme="minorHAnsi" w:eastAsiaTheme="minorHAnsi"/>
                <w:sz w:val="16"/>
                <w:lang w:bidi="th-TH"/>
              </w:rPr>
            </w:pPr>
            <w:r w:rsidRPr="000D589B">
              <w:rPr>
                <w:rFonts w:asciiTheme="minorHAnsi" w:eastAsiaTheme="minorHAnsi"/>
                <w:sz w:val="16"/>
              </w:rPr>
              <w:t>관계</w:t>
            </w:r>
          </w:p>
          <w:p w14:paraId="605428F6" w14:textId="7BA65B35" w:rsidR="009A7E1A" w:rsidRPr="000D589B" w:rsidRDefault="009A7E1A">
            <w:pPr>
              <w:pStyle w:val="12"/>
              <w:spacing w:line="300" w:lineRule="auto"/>
              <w:jc w:val="center"/>
              <w:rPr>
                <w:rFonts w:asciiTheme="minorHAnsi" w:eastAsiaTheme="minorHAnsi"/>
                <w:lang w:bidi="th-TH"/>
              </w:rPr>
            </w:pPr>
            <w:r>
              <w:rPr>
                <w:rFonts w:asciiTheme="minorHAnsi" w:eastAsiaTheme="minorHAnsi" w:hint="cs"/>
                <w:sz w:val="16"/>
                <w:cs/>
                <w:lang w:bidi="th-TH"/>
              </w:rPr>
              <w:t>ความสัมพันธ</w:t>
            </w:r>
            <w:r w:rsidR="004717AE">
              <w:rPr>
                <w:rFonts w:asciiTheme="minorHAnsi" w:eastAsiaTheme="minorHAnsi" w:hint="cs"/>
                <w:sz w:val="16"/>
                <w:cs/>
                <w:lang w:bidi="th-TH"/>
              </w:rPr>
              <w:t>์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shd w:val="clear" w:color="auto" w:fill="FFFF00"/>
            <w:vAlign w:val="center"/>
          </w:tcPr>
          <w:p w14:paraId="7A95F2A7" w14:textId="50038052" w:rsidR="002E04BE" w:rsidRDefault="002E04BE" w:rsidP="0014714B">
            <w:pPr>
              <w:pStyle w:val="12"/>
              <w:wordWrap/>
              <w:spacing w:line="312" w:lineRule="auto"/>
              <w:rPr>
                <w:lang w:bidi="th-TH"/>
              </w:rPr>
            </w:pPr>
          </w:p>
          <w:p w14:paraId="658AF032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22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1E2D8E00" w14:textId="77777777" w:rsidR="002E04BE" w:rsidRDefault="002E04BE">
            <w:pPr>
              <w:pStyle w:val="a3"/>
            </w:pPr>
          </w:p>
        </w:tc>
        <w:tc>
          <w:tcPr>
            <w:tcW w:w="1903" w:type="dxa"/>
            <w:gridSpan w:val="2"/>
            <w:vMerge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none" w:sz="9" w:space="0" w:color="000000"/>
            </w:tcBorders>
          </w:tcPr>
          <w:p w14:paraId="54AD55B0" w14:textId="77777777" w:rsidR="002E04BE" w:rsidRDefault="002E04BE">
            <w:pPr>
              <w:pStyle w:val="a3"/>
            </w:pPr>
          </w:p>
        </w:tc>
      </w:tr>
      <w:tr w:rsidR="002E04BE" w14:paraId="57CEF4E1" w14:textId="77777777" w:rsidTr="000154A0">
        <w:trPr>
          <w:trHeight w:val="814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2BFDBBD8" w14:textId="77777777" w:rsidR="002E04BE" w:rsidRDefault="002E04BE">
            <w:pPr>
              <w:pStyle w:val="a3"/>
            </w:pPr>
          </w:p>
        </w:tc>
        <w:tc>
          <w:tcPr>
            <w:tcW w:w="66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3" w:space="0" w:color="7F7F7F"/>
            </w:tcBorders>
          </w:tcPr>
          <w:p w14:paraId="401C0C09" w14:textId="77777777" w:rsidR="002E04BE" w:rsidRDefault="002E04BE">
            <w:pPr>
              <w:pStyle w:val="a3"/>
            </w:pPr>
          </w:p>
        </w:tc>
        <w:tc>
          <w:tcPr>
            <w:tcW w:w="6237" w:type="dxa"/>
            <w:gridSpan w:val="7"/>
            <w:vMerge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3" w:space="0" w:color="7F7F7F"/>
            </w:tcBorders>
          </w:tcPr>
          <w:p w14:paraId="0F068273" w14:textId="77777777" w:rsidR="002E04BE" w:rsidRDefault="002E04BE">
            <w:pPr>
              <w:pStyle w:val="a3"/>
            </w:pPr>
          </w:p>
        </w:tc>
        <w:tc>
          <w:tcPr>
            <w:tcW w:w="589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07C72CB4" w14:textId="4B23247D" w:rsidR="002E04BE" w:rsidRDefault="00D852DD">
            <w:pPr>
              <w:pStyle w:val="12"/>
              <w:spacing w:line="312" w:lineRule="auto"/>
              <w:jc w:val="center"/>
              <w:rPr>
                <w:lang w:bidi="th-TH"/>
              </w:rPr>
            </w:pPr>
            <w:proofErr w:type="spellStart"/>
            <w:r>
              <w:rPr>
                <w:rFonts w:eastAsia="KoPub돋움체 Light"/>
                <w:sz w:val="16"/>
              </w:rPr>
              <w:t>휴대전</w:t>
            </w:r>
            <w:proofErr w:type="spellEnd"/>
            <w:r w:rsidR="000D589B">
              <w:rPr>
                <w:rFonts w:eastAsia="KoPub돋움체 Light" w:hint="cs"/>
                <w:sz w:val="16"/>
                <w:cs/>
                <w:lang w:bidi="th-TH"/>
              </w:rPr>
              <w:t>หมายเลขโทรศัทพ์</w:t>
            </w:r>
          </w:p>
        </w:tc>
        <w:tc>
          <w:tcPr>
            <w:tcW w:w="1903" w:type="dxa"/>
            <w:gridSpan w:val="2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shd w:val="clear" w:color="auto" w:fill="FFFF00"/>
            <w:vAlign w:val="center"/>
          </w:tcPr>
          <w:p w14:paraId="7F0AAE55" w14:textId="6B60CDB5" w:rsidR="002E04BE" w:rsidRDefault="002E04BE" w:rsidP="00E00EC4">
            <w:pPr>
              <w:pStyle w:val="12"/>
              <w:wordWrap/>
              <w:spacing w:line="312" w:lineRule="auto"/>
              <w:rPr>
                <w:lang w:bidi="th-TH"/>
              </w:rPr>
            </w:pPr>
          </w:p>
        </w:tc>
      </w:tr>
      <w:tr w:rsidR="002E04BE" w14:paraId="56FA8F96" w14:textId="77777777">
        <w:trPr>
          <w:trHeight w:val="541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39953B46" w14:textId="77777777" w:rsidR="002E04BE" w:rsidRDefault="002E04BE">
            <w:pPr>
              <w:pStyle w:val="a3"/>
            </w:pPr>
          </w:p>
        </w:tc>
        <w:tc>
          <w:tcPr>
            <w:tcW w:w="668" w:type="dxa"/>
            <w:vMerge w:val="restart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14:paraId="2D0FB69C" w14:textId="3BCEBA52" w:rsidR="002E04BE" w:rsidRDefault="00D852DD">
            <w:pPr>
              <w:pStyle w:val="12"/>
              <w:spacing w:line="312" w:lineRule="auto"/>
              <w:ind w:left="4564" w:hanging="4564"/>
              <w:jc w:val="center"/>
              <w:rPr>
                <w:lang w:bidi="th-TH"/>
              </w:rPr>
            </w:pPr>
            <w:r>
              <w:rPr>
                <w:rFonts w:eastAsia="KoPub돋움체 Light"/>
                <w:sz w:val="16"/>
              </w:rPr>
              <w:t>주소</w:t>
            </w:r>
            <w:r w:rsidR="009A7E1A">
              <w:rPr>
                <w:rFonts w:eastAsia="KoPub돋움체 Light" w:hint="cs"/>
                <w:sz w:val="16"/>
                <w:cs/>
                <w:lang w:bidi="th-TH"/>
              </w:rPr>
              <w:t>ที่อยู่</w:t>
            </w:r>
          </w:p>
        </w:tc>
        <w:tc>
          <w:tcPr>
            <w:tcW w:w="6237" w:type="dxa"/>
            <w:gridSpan w:val="7"/>
            <w:vMerge w:val="restart"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shd w:val="clear" w:color="auto" w:fill="FFFF00"/>
            <w:vAlign w:val="center"/>
          </w:tcPr>
          <w:p w14:paraId="1B96B6E7" w14:textId="6B16B63F" w:rsidR="002E04BE" w:rsidRDefault="002E04BE">
            <w:pPr>
              <w:pStyle w:val="12"/>
              <w:spacing w:line="312" w:lineRule="auto"/>
              <w:rPr>
                <w:cs/>
                <w:lang w:bidi="th-TH"/>
              </w:rPr>
            </w:pPr>
          </w:p>
        </w:tc>
        <w:tc>
          <w:tcPr>
            <w:tcW w:w="589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</w:tcPr>
          <w:p w14:paraId="7FF38891" w14:textId="77777777" w:rsidR="002E04BE" w:rsidRDefault="002E04BE">
            <w:pPr>
              <w:pStyle w:val="a3"/>
            </w:pPr>
          </w:p>
        </w:tc>
        <w:tc>
          <w:tcPr>
            <w:tcW w:w="1903" w:type="dxa"/>
            <w:gridSpan w:val="2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</w:tcPr>
          <w:p w14:paraId="3CCB1BE9" w14:textId="77777777" w:rsidR="002E04BE" w:rsidRDefault="002E04BE">
            <w:pPr>
              <w:pStyle w:val="a3"/>
            </w:pPr>
          </w:p>
        </w:tc>
      </w:tr>
      <w:tr w:rsidR="002E04BE" w14:paraId="31580732" w14:textId="77777777" w:rsidTr="000154A0">
        <w:trPr>
          <w:trHeight w:val="856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65635471" w14:textId="77777777" w:rsidR="002E04BE" w:rsidRDefault="002E04BE">
            <w:pPr>
              <w:pStyle w:val="a3"/>
            </w:pPr>
          </w:p>
        </w:tc>
        <w:tc>
          <w:tcPr>
            <w:tcW w:w="668" w:type="dxa"/>
            <w:vMerge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</w:tcPr>
          <w:p w14:paraId="2EAB62EC" w14:textId="77777777" w:rsidR="002E04BE" w:rsidRDefault="002E04BE">
            <w:pPr>
              <w:pStyle w:val="a3"/>
            </w:pPr>
          </w:p>
        </w:tc>
        <w:tc>
          <w:tcPr>
            <w:tcW w:w="6237" w:type="dxa"/>
            <w:gridSpan w:val="7"/>
            <w:vMerge/>
            <w:tcBorders>
              <w:top w:val="single" w:sz="3" w:space="0" w:color="000000"/>
              <w:left w:val="single" w:sz="3" w:space="0" w:color="7F7F7F"/>
              <w:bottom w:val="single" w:sz="3" w:space="0" w:color="000000"/>
              <w:right w:val="single" w:sz="3" w:space="0" w:color="7F7F7F"/>
            </w:tcBorders>
          </w:tcPr>
          <w:p w14:paraId="7FFEB279" w14:textId="77777777" w:rsidR="002E04BE" w:rsidRDefault="002E04BE">
            <w:pPr>
              <w:pStyle w:val="a3"/>
            </w:pPr>
          </w:p>
        </w:tc>
        <w:tc>
          <w:tcPr>
            <w:tcW w:w="589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single" w:sz="3" w:space="0" w:color="7F7F7F"/>
            </w:tcBorders>
            <w:vAlign w:val="center"/>
          </w:tcPr>
          <w:p w14:paraId="6911DBBE" w14:textId="0F1B1DA5" w:rsidR="002E04BE" w:rsidRDefault="00D852DD">
            <w:pPr>
              <w:pStyle w:val="12"/>
              <w:spacing w:line="312" w:lineRule="auto"/>
              <w:jc w:val="center"/>
              <w:rPr>
                <w:lang w:bidi="th-TH"/>
              </w:rPr>
            </w:pPr>
            <w:r>
              <w:rPr>
                <w:rFonts w:eastAsia="KoPub돋움체 Light"/>
                <w:sz w:val="16"/>
              </w:rPr>
              <w:t>전자우편</w:t>
            </w:r>
            <w:r w:rsidR="000D589B">
              <w:rPr>
                <w:rFonts w:eastAsia="KoPub돋움체 Light" w:hint="cs"/>
                <w:sz w:val="16"/>
                <w:cs/>
                <w:lang w:bidi="th-TH"/>
              </w:rPr>
              <w:t>รหัส</w:t>
            </w:r>
            <w:r w:rsidR="005B7AC8">
              <w:rPr>
                <w:rFonts w:eastAsia="KoPub돋움체 Light" w:hint="cs"/>
                <w:sz w:val="16"/>
                <w:cs/>
                <w:lang w:bidi="th-TH"/>
              </w:rPr>
              <w:t>ไปรณี</w:t>
            </w:r>
            <w:r w:rsidR="004E7AEF">
              <w:rPr>
                <w:rFonts w:eastAsia="KoPub돋움체 Light" w:hint="cs"/>
                <w:sz w:val="16"/>
                <w:cs/>
                <w:lang w:bidi="th-TH"/>
              </w:rPr>
              <w:t>ย์</w:t>
            </w:r>
          </w:p>
        </w:tc>
        <w:tc>
          <w:tcPr>
            <w:tcW w:w="1903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none" w:sz="9" w:space="0" w:color="000000"/>
            </w:tcBorders>
            <w:vAlign w:val="center"/>
          </w:tcPr>
          <w:p w14:paraId="6D27F7BD" w14:textId="2E70A8F0" w:rsidR="002E04BE" w:rsidRDefault="002E04BE" w:rsidP="00E00EC4">
            <w:pPr>
              <w:pStyle w:val="12"/>
              <w:spacing w:line="312" w:lineRule="auto"/>
              <w:rPr>
                <w:lang w:bidi="th-TH"/>
              </w:rPr>
            </w:pPr>
          </w:p>
        </w:tc>
      </w:tr>
      <w:tr w:rsidR="002E04BE" w14:paraId="68A187DD" w14:textId="77777777">
        <w:trPr>
          <w:trHeight w:val="139"/>
        </w:trPr>
        <w:tc>
          <w:tcPr>
            <w:tcW w:w="9826" w:type="dxa"/>
            <w:gridSpan w:val="1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18D49F" w14:textId="77777777" w:rsidR="002E04BE" w:rsidRDefault="002E04BE">
            <w:pPr>
              <w:pStyle w:val="12"/>
              <w:spacing w:line="312" w:lineRule="auto"/>
              <w:jc w:val="center"/>
              <w:rPr>
                <w:rFonts w:ascii="KoPub돋움체 Light" w:eastAsia="KoPub돋움체 Light"/>
                <w:b/>
                <w:spacing w:val="-1"/>
                <w:w w:val="97"/>
                <w:sz w:val="2"/>
              </w:rPr>
            </w:pPr>
          </w:p>
        </w:tc>
      </w:tr>
      <w:tr w:rsidR="002E04BE" w14:paraId="7A2422A1" w14:textId="77777777" w:rsidTr="001B5A7D">
        <w:trPr>
          <w:trHeight w:val="45"/>
        </w:trPr>
        <w:tc>
          <w:tcPr>
            <w:tcW w:w="429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  <w:vAlign w:val="center"/>
          </w:tcPr>
          <w:p w14:paraId="17E61AA8" w14:textId="77777777" w:rsidR="002E04BE" w:rsidRDefault="00D852DD">
            <w:pPr>
              <w:pStyle w:val="12"/>
              <w:spacing w:line="312" w:lineRule="auto"/>
              <w:jc w:val="center"/>
            </w:pPr>
            <w:r>
              <w:rPr>
                <w:rFonts w:eastAsia="KoPub돋움체 Light"/>
                <w:sz w:val="18"/>
              </w:rPr>
              <w:t>가</w:t>
            </w:r>
          </w:p>
          <w:p w14:paraId="71994BB0" w14:textId="77777777" w:rsidR="002E04BE" w:rsidRDefault="00D852DD">
            <w:pPr>
              <w:pStyle w:val="12"/>
              <w:spacing w:line="312" w:lineRule="auto"/>
              <w:jc w:val="center"/>
            </w:pPr>
            <w:r>
              <w:rPr>
                <w:rFonts w:ascii="KoPub돋움체 Light" w:eastAsia="KoPub돋움체 Light"/>
                <w:sz w:val="18"/>
              </w:rPr>
              <w:t xml:space="preserve">족 </w:t>
            </w:r>
          </w:p>
          <w:p w14:paraId="20F982AB" w14:textId="77777777" w:rsidR="002E04BE" w:rsidRDefault="00D852DD">
            <w:pPr>
              <w:pStyle w:val="12"/>
              <w:spacing w:line="312" w:lineRule="auto"/>
              <w:jc w:val="center"/>
            </w:pPr>
            <w:r>
              <w:rPr>
                <w:rFonts w:eastAsia="KoPub돋움체 Light"/>
                <w:sz w:val="18"/>
              </w:rPr>
              <w:t>사</w:t>
            </w:r>
          </w:p>
          <w:p w14:paraId="6409293D" w14:textId="77777777" w:rsidR="002E04BE" w:rsidRDefault="00D852DD">
            <w:pPr>
              <w:pStyle w:val="12"/>
              <w:spacing w:line="312" w:lineRule="auto"/>
              <w:jc w:val="center"/>
              <w:rPr>
                <w:rFonts w:eastAsia="KoPub돋움체 Light"/>
                <w:sz w:val="18"/>
                <w:lang w:bidi="th-TH"/>
              </w:rPr>
            </w:pPr>
            <w:r>
              <w:rPr>
                <w:rFonts w:eastAsia="KoPub돋움체 Light"/>
                <w:sz w:val="18"/>
              </w:rPr>
              <w:t>항</w:t>
            </w:r>
          </w:p>
          <w:p w14:paraId="1F16AAF9" w14:textId="18FA4F5A" w:rsidR="0014714B" w:rsidRDefault="0014714B">
            <w:pPr>
              <w:pStyle w:val="12"/>
              <w:spacing w:line="312" w:lineRule="auto"/>
              <w:jc w:val="center"/>
              <w:rPr>
                <w:lang w:bidi="th-TH"/>
              </w:rPr>
            </w:pPr>
            <w:r>
              <w:rPr>
                <w:rFonts w:eastAsia="KoPub돋움체 Light" w:hint="cs"/>
                <w:sz w:val="18"/>
                <w:cs/>
                <w:lang w:bidi="th-TH"/>
              </w:rPr>
              <w:t>รายชื่อครอบครัว</w:t>
            </w:r>
            <w:r w:rsidR="00E00EC4">
              <w:rPr>
                <w:rFonts w:eastAsia="KoPub돋움체 Light" w:hint="cs"/>
                <w:sz w:val="18"/>
                <w:cs/>
                <w:lang w:bidi="th-TH"/>
              </w:rPr>
              <w:t>ที่อาศัย</w:t>
            </w: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14:paraId="09822E82" w14:textId="77777777" w:rsidR="002E04BE" w:rsidRPr="009A7E1A" w:rsidRDefault="00D852DD">
            <w:pPr>
              <w:pStyle w:val="12"/>
              <w:wordWrap/>
              <w:spacing w:line="312" w:lineRule="auto"/>
              <w:jc w:val="center"/>
              <w:rPr>
                <w:rFonts w:eastAsia="KoPub돋움체 Light"/>
                <w:kern w:val="0"/>
                <w:sz w:val="16"/>
                <w:lang w:bidi="th-TH"/>
              </w:rPr>
            </w:pPr>
            <w:r w:rsidRPr="0050346F">
              <w:rPr>
                <w:rFonts w:eastAsia="KoPub돋움체 Light"/>
                <w:spacing w:val="103"/>
                <w:kern w:val="0"/>
                <w:sz w:val="16"/>
              </w:rPr>
              <w:t>세대구</w:t>
            </w:r>
            <w:r w:rsidRPr="0050346F">
              <w:rPr>
                <w:rFonts w:eastAsia="KoPub돋움체 Light"/>
                <w:spacing w:val="2"/>
                <w:kern w:val="0"/>
                <w:sz w:val="16"/>
              </w:rPr>
              <w:t>성</w:t>
            </w:r>
          </w:p>
          <w:p w14:paraId="43A9C58F" w14:textId="5A14DA29" w:rsidR="009A7E1A" w:rsidRDefault="009A7E1A">
            <w:pPr>
              <w:pStyle w:val="12"/>
              <w:wordWrap/>
              <w:spacing w:line="312" w:lineRule="auto"/>
              <w:jc w:val="center"/>
              <w:rPr>
                <w:lang w:bidi="th-TH"/>
              </w:rPr>
            </w:pPr>
            <w:r w:rsidRPr="005A108C">
              <w:rPr>
                <w:rFonts w:eastAsia="KoPub돋움체 Light" w:hint="cs"/>
                <w:spacing w:val="98"/>
                <w:kern w:val="0"/>
                <w:sz w:val="16"/>
                <w:cs/>
                <w:lang w:bidi="th-TH"/>
              </w:rPr>
              <w:t>รายชื่</w:t>
            </w:r>
            <w:r w:rsidRPr="005A108C">
              <w:rPr>
                <w:rFonts w:eastAsia="KoPub돋움체 Light" w:hint="cs"/>
                <w:kern w:val="0"/>
                <w:sz w:val="16"/>
                <w:cs/>
                <w:lang w:bidi="th-TH"/>
              </w:rPr>
              <w:t>อ</w:t>
            </w: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9703E53" w14:textId="77777777" w:rsidR="002E04BE" w:rsidRDefault="00D852DD">
            <w:pPr>
              <w:pStyle w:val="12"/>
              <w:wordWrap/>
              <w:spacing w:line="312" w:lineRule="auto"/>
              <w:jc w:val="center"/>
              <w:rPr>
                <w:rFonts w:ascii="KoPub돋움체 Light" w:eastAsia="KoPub돋움체 Light"/>
                <w:sz w:val="16"/>
                <w:lang w:bidi="th-TH"/>
              </w:rPr>
            </w:pPr>
            <w:r>
              <w:rPr>
                <w:rFonts w:ascii="KoPub돋움체 Light" w:eastAsia="KoPub돋움체 Light"/>
                <w:sz w:val="16"/>
              </w:rPr>
              <w:t>성 명</w:t>
            </w:r>
          </w:p>
          <w:p w14:paraId="630CD424" w14:textId="11896720" w:rsidR="009A7E1A" w:rsidRDefault="009A7E1A">
            <w:pPr>
              <w:pStyle w:val="12"/>
              <w:wordWrap/>
              <w:spacing w:line="312" w:lineRule="auto"/>
              <w:jc w:val="center"/>
              <w:rPr>
                <w:lang w:bidi="th-TH"/>
              </w:rPr>
            </w:pPr>
            <w:r>
              <w:rPr>
                <w:rFonts w:ascii="KoPub돋움체 Light" w:eastAsia="KoPub돋움체 Light" w:hint="cs"/>
                <w:sz w:val="16"/>
                <w:cs/>
                <w:lang w:bidi="th-TH"/>
              </w:rPr>
              <w:t>ชื่อ-สกุล</w:t>
            </w:r>
          </w:p>
        </w:tc>
        <w:tc>
          <w:tcPr>
            <w:tcW w:w="1852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7E335712" w14:textId="77777777" w:rsidR="002E04BE" w:rsidRPr="009A7E1A" w:rsidRDefault="00D852DD">
            <w:pPr>
              <w:pStyle w:val="12"/>
              <w:wordWrap/>
              <w:spacing w:line="360" w:lineRule="auto"/>
              <w:jc w:val="center"/>
              <w:rPr>
                <w:kern w:val="0"/>
              </w:rPr>
            </w:pPr>
            <w:r w:rsidRPr="0050346F">
              <w:rPr>
                <w:rFonts w:eastAsia="KoPub돋움체 Light"/>
                <w:spacing w:val="172"/>
                <w:kern w:val="0"/>
                <w:sz w:val="16"/>
              </w:rPr>
              <w:t>주민등록번</w:t>
            </w:r>
            <w:r w:rsidRPr="0050346F">
              <w:rPr>
                <w:rFonts w:eastAsia="KoPub돋움체 Light"/>
                <w:spacing w:val="5"/>
                <w:kern w:val="0"/>
                <w:sz w:val="16"/>
              </w:rPr>
              <w:t>호</w:t>
            </w:r>
          </w:p>
          <w:p w14:paraId="72CCF4D5" w14:textId="77777777" w:rsidR="009A7E1A" w:rsidRPr="009A7E1A" w:rsidRDefault="00D852DD">
            <w:pPr>
              <w:pStyle w:val="12"/>
              <w:wordWrap/>
              <w:spacing w:line="360" w:lineRule="auto"/>
              <w:jc w:val="center"/>
              <w:rPr>
                <w:rFonts w:ascii="KoPub돋움체 Light" w:eastAsia="KoPub돋움체 Light"/>
                <w:sz w:val="14"/>
                <w:lang w:bidi="th-TH"/>
              </w:rPr>
            </w:pPr>
            <w:r w:rsidRPr="0050346F">
              <w:rPr>
                <w:rFonts w:ascii="KoPub돋움체 Light" w:eastAsia="KoPub돋움체 Light"/>
                <w:spacing w:val="67"/>
                <w:kern w:val="0"/>
                <w:sz w:val="14"/>
              </w:rPr>
              <w:t xml:space="preserve">(외국인등록번호 </w:t>
            </w:r>
            <w:r w:rsidRPr="0050346F">
              <w:rPr>
                <w:rFonts w:ascii="KoPub돋움체 Light" w:eastAsia="KoPub돋움체 Light"/>
                <w:spacing w:val="3"/>
                <w:kern w:val="0"/>
                <w:sz w:val="14"/>
              </w:rPr>
              <w:t>등</w:t>
            </w:r>
          </w:p>
          <w:p w14:paraId="12A04042" w14:textId="76992CF8" w:rsidR="002E04BE" w:rsidRDefault="009A7E1A">
            <w:pPr>
              <w:pStyle w:val="12"/>
              <w:wordWrap/>
              <w:spacing w:line="360" w:lineRule="auto"/>
              <w:jc w:val="center"/>
            </w:pPr>
            <w:r w:rsidRPr="005A108C">
              <w:rPr>
                <w:rFonts w:ascii="KoPub돋움체 Light" w:eastAsia="KoPub돋움체 Light" w:hint="cs"/>
                <w:spacing w:val="65"/>
                <w:kern w:val="0"/>
                <w:sz w:val="14"/>
                <w:cs/>
                <w:lang w:bidi="th-TH"/>
              </w:rPr>
              <w:t>หมายเลขบัตร</w:t>
            </w:r>
            <w:r w:rsidR="00D852DD" w:rsidRPr="005A108C">
              <w:rPr>
                <w:rFonts w:ascii="KoPub돋움체 Light" w:eastAsia="KoPub돋움체 Light"/>
                <w:spacing w:val="-1"/>
                <w:kern w:val="0"/>
                <w:sz w:val="14"/>
              </w:rPr>
              <w:t>)</w:t>
            </w:r>
          </w:p>
        </w:tc>
        <w:tc>
          <w:tcPr>
            <w:tcW w:w="1013" w:type="dxa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28CDDB0D" w14:textId="77777777" w:rsidR="002E04BE" w:rsidRPr="009A7E1A" w:rsidRDefault="00D852DD">
            <w:pPr>
              <w:pStyle w:val="12"/>
              <w:wordWrap/>
              <w:spacing w:line="360" w:lineRule="auto"/>
              <w:jc w:val="center"/>
              <w:rPr>
                <w:kern w:val="0"/>
              </w:rPr>
            </w:pPr>
            <w:r w:rsidRPr="0050346F">
              <w:rPr>
                <w:rFonts w:ascii="KoPub돋움체 Light" w:eastAsia="KoPub돋움체 Light"/>
                <w:spacing w:val="73"/>
                <w:kern w:val="0"/>
                <w:sz w:val="16"/>
              </w:rPr>
              <w:t>동거여부</w:t>
            </w:r>
            <w:r w:rsidRPr="0050346F">
              <w:rPr>
                <w:rFonts w:ascii="KoPub돋움체 Light" w:eastAsia="KoPub돋움체 Light"/>
                <w:spacing w:val="1"/>
                <w:kern w:val="0"/>
                <w:sz w:val="16"/>
              </w:rPr>
              <w:t xml:space="preserve"> </w:t>
            </w:r>
          </w:p>
          <w:p w14:paraId="72C0AC38" w14:textId="77777777" w:rsidR="002E04BE" w:rsidRPr="009A7E1A" w:rsidRDefault="00D852DD">
            <w:pPr>
              <w:pStyle w:val="12"/>
              <w:wordWrap/>
              <w:spacing w:line="360" w:lineRule="auto"/>
              <w:jc w:val="center"/>
              <w:rPr>
                <w:rFonts w:ascii="KoPub돋움체 Light" w:eastAsia="KoPub돋움체 Light"/>
                <w:kern w:val="0"/>
                <w:sz w:val="14"/>
                <w:lang w:bidi="th-TH"/>
              </w:rPr>
            </w:pPr>
            <w:r w:rsidRPr="0050346F">
              <w:rPr>
                <w:rFonts w:ascii="KoPub돋움체 Light" w:eastAsia="KoPub돋움체 Light"/>
                <w:spacing w:val="30"/>
                <w:kern w:val="0"/>
                <w:sz w:val="14"/>
              </w:rPr>
              <w:t>(미동거사유</w:t>
            </w:r>
            <w:r w:rsidRPr="0050346F">
              <w:rPr>
                <w:rFonts w:ascii="KoPub돋움체 Light" w:eastAsia="KoPub돋움체 Light"/>
                <w:spacing w:val="1"/>
                <w:kern w:val="0"/>
                <w:sz w:val="14"/>
              </w:rPr>
              <w:t>)</w:t>
            </w:r>
          </w:p>
          <w:p w14:paraId="7C59489A" w14:textId="7F7D0216" w:rsidR="009A7E1A" w:rsidRDefault="009A7E1A">
            <w:pPr>
              <w:pStyle w:val="12"/>
              <w:wordWrap/>
              <w:spacing w:line="360" w:lineRule="auto"/>
              <w:jc w:val="center"/>
              <w:rPr>
                <w:lang w:bidi="th-TH"/>
              </w:rPr>
            </w:pPr>
            <w:r w:rsidRPr="005A108C">
              <w:rPr>
                <w:rFonts w:ascii="KoPub돋움체 Light" w:eastAsia="KoPub돋움체 Light" w:hint="cs"/>
                <w:spacing w:val="21"/>
                <w:kern w:val="0"/>
                <w:sz w:val="14"/>
                <w:cs/>
                <w:lang w:bidi="th-TH"/>
              </w:rPr>
              <w:t>สถานภา</w:t>
            </w:r>
            <w:r w:rsidRPr="005A108C">
              <w:rPr>
                <w:rFonts w:ascii="KoPub돋움체 Light" w:eastAsia="KoPub돋움체 Light" w:hint="cs"/>
                <w:spacing w:val="6"/>
                <w:kern w:val="0"/>
                <w:sz w:val="14"/>
                <w:cs/>
                <w:lang w:bidi="th-TH"/>
              </w:rPr>
              <w:t>พ</w:t>
            </w:r>
          </w:p>
        </w:tc>
        <w:tc>
          <w:tcPr>
            <w:tcW w:w="1239" w:type="dxa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0" w:type="dxa"/>
              <w:left w:w="0" w:type="dxa"/>
              <w:bottom w:w="0" w:type="dxa"/>
              <w:right w:w="0" w:type="dxa"/>
            </w:tcMar>
            <w:tcFitText/>
            <w:vAlign w:val="center"/>
          </w:tcPr>
          <w:p w14:paraId="084335B5" w14:textId="77777777" w:rsidR="002E04BE" w:rsidRPr="009E6F5E" w:rsidRDefault="00D852DD">
            <w:pPr>
              <w:pStyle w:val="12"/>
              <w:wordWrap/>
              <w:spacing w:line="360" w:lineRule="auto"/>
              <w:jc w:val="center"/>
              <w:rPr>
                <w:kern w:val="0"/>
              </w:rPr>
            </w:pPr>
            <w:proofErr w:type="spellStart"/>
            <w:r w:rsidRPr="0050346F">
              <w:rPr>
                <w:rFonts w:eastAsia="KoPub돋움체 Light"/>
                <w:spacing w:val="15"/>
                <w:kern w:val="0"/>
                <w:sz w:val="16"/>
              </w:rPr>
              <w:t>학력ㆍ재학여</w:t>
            </w:r>
            <w:r w:rsidRPr="0050346F">
              <w:rPr>
                <w:rFonts w:eastAsia="KoPub돋움체 Light"/>
                <w:spacing w:val="2"/>
                <w:kern w:val="0"/>
                <w:sz w:val="16"/>
              </w:rPr>
              <w:t>부</w:t>
            </w:r>
            <w:proofErr w:type="spellEnd"/>
          </w:p>
          <w:p w14:paraId="15701AAD" w14:textId="77777777" w:rsidR="002E04BE" w:rsidRPr="009E6F5E" w:rsidRDefault="00D852DD">
            <w:pPr>
              <w:pStyle w:val="12"/>
              <w:wordWrap/>
              <w:spacing w:line="360" w:lineRule="auto"/>
              <w:jc w:val="center"/>
              <w:rPr>
                <w:kern w:val="0"/>
              </w:rPr>
            </w:pPr>
            <w:r w:rsidRPr="0050346F">
              <w:rPr>
                <w:rFonts w:ascii="KoPub돋움체 Light" w:eastAsia="KoPub돋움체 Light"/>
                <w:spacing w:val="26"/>
                <w:kern w:val="0"/>
                <w:sz w:val="14"/>
              </w:rPr>
              <w:t>(학교명/</w:t>
            </w:r>
            <w:proofErr w:type="spellStart"/>
            <w:r w:rsidRPr="0050346F">
              <w:rPr>
                <w:rFonts w:ascii="KoPub돋움체 Light" w:eastAsia="KoPub돋움체 Light"/>
                <w:spacing w:val="26"/>
                <w:kern w:val="0"/>
                <w:sz w:val="14"/>
              </w:rPr>
              <w:t>학년반</w:t>
            </w:r>
            <w:proofErr w:type="spellEnd"/>
            <w:r w:rsidRPr="0050346F">
              <w:rPr>
                <w:rFonts w:ascii="KoPub돋움체 Light" w:eastAsia="KoPub돋움체 Light"/>
                <w:spacing w:val="6"/>
                <w:kern w:val="0"/>
                <w:sz w:val="14"/>
              </w:rPr>
              <w:t>)</w:t>
            </w:r>
          </w:p>
          <w:p w14:paraId="43B16024" w14:textId="77777777" w:rsidR="009A7E1A" w:rsidRPr="009E6F5E" w:rsidRDefault="00D852DD">
            <w:pPr>
              <w:pStyle w:val="12"/>
              <w:wordWrap/>
              <w:spacing w:line="360" w:lineRule="auto"/>
              <w:jc w:val="center"/>
              <w:rPr>
                <w:rFonts w:ascii="KoPub돋움체 Light" w:eastAsia="KoPub돋움체 Light"/>
                <w:sz w:val="14"/>
                <w:lang w:bidi="th-TH"/>
              </w:rPr>
            </w:pPr>
            <w:r w:rsidRPr="0050346F">
              <w:rPr>
                <w:rFonts w:ascii="KoPub돋움체 Light" w:eastAsia="KoPub돋움체 Light"/>
                <w:spacing w:val="68"/>
                <w:kern w:val="0"/>
                <w:sz w:val="14"/>
              </w:rPr>
              <w:t>(자녀만 기</w:t>
            </w:r>
            <w:r w:rsidRPr="0050346F">
              <w:rPr>
                <w:rFonts w:ascii="KoPub돋움체 Light" w:eastAsia="KoPub돋움체 Light"/>
                <w:spacing w:val="5"/>
                <w:kern w:val="0"/>
                <w:sz w:val="14"/>
              </w:rPr>
              <w:t>재</w:t>
            </w:r>
          </w:p>
          <w:p w14:paraId="08BC21FD" w14:textId="0D409685" w:rsidR="009A7E1A" w:rsidRPr="009A7E1A" w:rsidRDefault="009E6F5E" w:rsidP="009A7E1A">
            <w:pPr>
              <w:pStyle w:val="12"/>
              <w:wordWrap/>
              <w:spacing w:line="360" w:lineRule="auto"/>
              <w:jc w:val="center"/>
              <w:rPr>
                <w:rFonts w:ascii="KoPub돋움체 Light" w:eastAsia="KoPub돋움체 Light"/>
                <w:kern w:val="0"/>
                <w:sz w:val="14"/>
                <w:cs/>
                <w:lang w:bidi="th-TH"/>
              </w:rPr>
            </w:pPr>
            <w:r w:rsidRPr="005A108C">
              <w:rPr>
                <w:rFonts w:ascii="KoPub돋움체 Light" w:eastAsia="KoPub돋움체 Light" w:hint="cs"/>
                <w:w w:val="94"/>
                <w:kern w:val="0"/>
                <w:sz w:val="14"/>
                <w:cs/>
                <w:lang w:bidi="th-TH"/>
              </w:rPr>
              <w:t>ชื่อ</w:t>
            </w:r>
            <w:r w:rsidR="009A7E1A" w:rsidRPr="005A108C">
              <w:rPr>
                <w:rFonts w:ascii="KoPub돋움체 Light" w:eastAsia="KoPub돋움체 Light" w:hint="cs"/>
                <w:w w:val="94"/>
                <w:kern w:val="0"/>
                <w:sz w:val="14"/>
                <w:cs/>
                <w:lang w:bidi="th-TH"/>
              </w:rPr>
              <w:t>โรงเรียน/ห้อ</w:t>
            </w:r>
            <w:r w:rsidR="009A7E1A" w:rsidRPr="005A108C">
              <w:rPr>
                <w:rFonts w:ascii="KoPub돋움체 Light" w:eastAsia="KoPub돋움체 Light" w:hint="cs"/>
                <w:spacing w:val="1"/>
                <w:w w:val="94"/>
                <w:kern w:val="0"/>
                <w:sz w:val="14"/>
                <w:cs/>
                <w:lang w:bidi="th-TH"/>
              </w:rPr>
              <w:t>ง</w:t>
            </w:r>
          </w:p>
        </w:tc>
        <w:tc>
          <w:tcPr>
            <w:tcW w:w="892" w:type="dxa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14:paraId="347090CC" w14:textId="77777777" w:rsidR="002E04BE" w:rsidRPr="009E6F5E" w:rsidRDefault="00D852DD">
            <w:pPr>
              <w:pStyle w:val="12"/>
              <w:wordWrap/>
              <w:spacing w:line="360" w:lineRule="auto"/>
              <w:jc w:val="center"/>
              <w:rPr>
                <w:kern w:val="0"/>
              </w:rPr>
            </w:pPr>
            <w:r w:rsidRPr="0050346F">
              <w:rPr>
                <w:rFonts w:eastAsia="KoPub돋움체 Light"/>
                <w:spacing w:val="75"/>
                <w:kern w:val="0"/>
                <w:sz w:val="16"/>
              </w:rPr>
              <w:t>건강상</w:t>
            </w:r>
            <w:r w:rsidRPr="0050346F">
              <w:rPr>
                <w:rFonts w:eastAsia="KoPub돋움체 Light"/>
                <w:kern w:val="0"/>
                <w:sz w:val="16"/>
              </w:rPr>
              <w:t>태</w:t>
            </w:r>
          </w:p>
          <w:p w14:paraId="50F1C2CD" w14:textId="77777777" w:rsidR="002E04BE" w:rsidRPr="009E6F5E" w:rsidRDefault="00D852DD">
            <w:pPr>
              <w:pStyle w:val="12"/>
              <w:wordWrap/>
              <w:spacing w:line="360" w:lineRule="auto"/>
              <w:jc w:val="center"/>
              <w:rPr>
                <w:rFonts w:ascii="KoPub돋움체 Light" w:eastAsia="KoPub돋움체 Light"/>
                <w:kern w:val="0"/>
                <w:sz w:val="14"/>
                <w:lang w:bidi="th-TH"/>
              </w:rPr>
            </w:pPr>
            <w:r w:rsidRPr="0050346F">
              <w:rPr>
                <w:rFonts w:ascii="KoPub돋움체 Light" w:eastAsia="KoPub돋움체 Light"/>
                <w:spacing w:val="24"/>
                <w:kern w:val="0"/>
                <w:sz w:val="14"/>
              </w:rPr>
              <w:t>(장애/질병</w:t>
            </w:r>
            <w:r w:rsidRPr="0050346F">
              <w:rPr>
                <w:rFonts w:ascii="KoPub돋움체 Light" w:eastAsia="KoPub돋움체 Light"/>
                <w:spacing w:val="3"/>
                <w:kern w:val="0"/>
                <w:sz w:val="14"/>
              </w:rPr>
              <w:t>)</w:t>
            </w:r>
          </w:p>
          <w:p w14:paraId="4776BB16" w14:textId="77777777" w:rsidR="009E6F5E" w:rsidRPr="009E6F5E" w:rsidRDefault="009E6F5E">
            <w:pPr>
              <w:pStyle w:val="12"/>
              <w:wordWrap/>
              <w:spacing w:line="360" w:lineRule="auto"/>
              <w:jc w:val="center"/>
              <w:rPr>
                <w:rFonts w:ascii="KoPub돋움체 Light" w:eastAsia="KoPub돋움체 Light"/>
                <w:kern w:val="0"/>
                <w:sz w:val="14"/>
                <w:lang w:bidi="th-TH"/>
              </w:rPr>
            </w:pPr>
            <w:r w:rsidRPr="005A108C">
              <w:rPr>
                <w:rFonts w:ascii="KoPub돋움체 Light" w:eastAsia="KoPub돋움체 Light" w:hint="cs"/>
                <w:spacing w:val="58"/>
                <w:kern w:val="0"/>
                <w:sz w:val="14"/>
                <w:cs/>
                <w:lang w:bidi="th-TH"/>
              </w:rPr>
              <w:t>สุขภา</w:t>
            </w:r>
            <w:r w:rsidRPr="005A108C">
              <w:rPr>
                <w:rFonts w:ascii="KoPub돋움체 Light" w:eastAsia="KoPub돋움체 Light" w:hint="cs"/>
                <w:spacing w:val="4"/>
                <w:kern w:val="0"/>
                <w:sz w:val="14"/>
                <w:cs/>
                <w:lang w:bidi="th-TH"/>
              </w:rPr>
              <w:t>พ</w:t>
            </w:r>
          </w:p>
          <w:p w14:paraId="5D6FAA30" w14:textId="0C9860AC" w:rsidR="009E6F5E" w:rsidRDefault="009E6F5E">
            <w:pPr>
              <w:pStyle w:val="12"/>
              <w:wordWrap/>
              <w:spacing w:line="360" w:lineRule="auto"/>
              <w:jc w:val="center"/>
              <w:rPr>
                <w:lang w:bidi="th-TH"/>
              </w:rPr>
            </w:pPr>
            <w:r w:rsidRPr="005A108C">
              <w:rPr>
                <w:rFonts w:ascii="KoPub돋움체 Light" w:eastAsia="KoPub돋움체 Light" w:hint="cs"/>
                <w:spacing w:val="1"/>
                <w:w w:val="55"/>
                <w:kern w:val="0"/>
                <w:sz w:val="14"/>
                <w:cs/>
                <w:lang w:bidi="th-TH"/>
              </w:rPr>
              <w:t>พิการ/โรคประจำตั</w:t>
            </w:r>
            <w:r w:rsidRPr="005A108C">
              <w:rPr>
                <w:rFonts w:ascii="KoPub돋움체 Light" w:eastAsia="KoPub돋움체 Light" w:hint="cs"/>
                <w:spacing w:val="10"/>
                <w:w w:val="55"/>
                <w:kern w:val="0"/>
                <w:sz w:val="14"/>
                <w:cs/>
                <w:lang w:bidi="th-TH"/>
              </w:rPr>
              <w:t>ว</w:t>
            </w:r>
          </w:p>
        </w:tc>
        <w:tc>
          <w:tcPr>
            <w:tcW w:w="743" w:type="dxa"/>
            <w:gridSpan w:val="3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162BB81" w14:textId="77777777" w:rsidR="002E04BE" w:rsidRDefault="00D852DD">
            <w:pPr>
              <w:pStyle w:val="12"/>
              <w:spacing w:line="360" w:lineRule="auto"/>
              <w:jc w:val="center"/>
              <w:rPr>
                <w:rFonts w:ascii="KoPub돋움체 Light" w:eastAsia="KoPub돋움체 Light"/>
                <w:sz w:val="16"/>
                <w:lang w:bidi="th-TH"/>
              </w:rPr>
            </w:pPr>
            <w:r>
              <w:rPr>
                <w:rFonts w:ascii="KoPub돋움체 Light" w:eastAsia="KoPub돋움체 Light"/>
                <w:sz w:val="16"/>
              </w:rPr>
              <w:t>취업 여부</w:t>
            </w:r>
          </w:p>
          <w:p w14:paraId="1FE0E99A" w14:textId="43F71B55" w:rsidR="009E6F5E" w:rsidRDefault="009E6F5E">
            <w:pPr>
              <w:pStyle w:val="12"/>
              <w:spacing w:line="360" w:lineRule="auto"/>
              <w:jc w:val="center"/>
              <w:rPr>
                <w:lang w:bidi="th-TH"/>
              </w:rPr>
            </w:pPr>
            <w:r>
              <w:rPr>
                <w:rFonts w:ascii="KoPub돋움체 Light" w:eastAsia="KoPub돋움체 Light" w:hint="cs"/>
                <w:sz w:val="16"/>
                <w:cs/>
                <w:lang w:bidi="th-TH"/>
              </w:rPr>
              <w:t>อาชีพ</w:t>
            </w:r>
          </w:p>
        </w:tc>
        <w:tc>
          <w:tcPr>
            <w:tcW w:w="1749" w:type="dxa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26E7D95" w14:textId="77777777" w:rsidR="002E04BE" w:rsidRDefault="00D852DD">
            <w:pPr>
              <w:pStyle w:val="12"/>
              <w:spacing w:line="360" w:lineRule="auto"/>
              <w:jc w:val="center"/>
            </w:pPr>
            <w:r>
              <w:rPr>
                <w:rFonts w:ascii="KoPub돋움체 Light" w:eastAsia="KoPub돋움체 Light"/>
                <w:sz w:val="16"/>
              </w:rPr>
              <w:t xml:space="preserve">전화번호 </w:t>
            </w:r>
          </w:p>
          <w:p w14:paraId="080EA7CB" w14:textId="77777777" w:rsidR="002E04BE" w:rsidRDefault="00D852DD">
            <w:pPr>
              <w:pStyle w:val="12"/>
              <w:spacing w:line="360" w:lineRule="auto"/>
              <w:jc w:val="center"/>
              <w:rPr>
                <w:rFonts w:ascii="KoPub돋움체 Light" w:eastAsia="KoPub돋움체 Light"/>
                <w:sz w:val="14"/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>(휴대전화)</w:t>
            </w:r>
          </w:p>
          <w:p w14:paraId="0E9C5B8B" w14:textId="77777777" w:rsidR="009E6F5E" w:rsidRDefault="009E6F5E">
            <w:pPr>
              <w:pStyle w:val="12"/>
              <w:spacing w:line="360" w:lineRule="auto"/>
              <w:jc w:val="center"/>
              <w:rPr>
                <w:rFonts w:eastAsia="KoPub돋움체 Light"/>
                <w:sz w:val="16"/>
                <w:lang w:bidi="th-TH"/>
              </w:rPr>
            </w:pPr>
            <w:r>
              <w:rPr>
                <w:rFonts w:eastAsia="KoPub돋움체 Light" w:hint="cs"/>
                <w:sz w:val="16"/>
                <w:cs/>
                <w:lang w:bidi="th-TH"/>
              </w:rPr>
              <w:t>หมายเลขโทรศัทพ์</w:t>
            </w:r>
          </w:p>
          <w:p w14:paraId="33D47F4B" w14:textId="673FC3CB" w:rsidR="009E6F5E" w:rsidRDefault="009E6F5E">
            <w:pPr>
              <w:pStyle w:val="12"/>
              <w:spacing w:line="360" w:lineRule="auto"/>
              <w:jc w:val="center"/>
              <w:rPr>
                <w:lang w:bidi="th-TH"/>
              </w:rPr>
            </w:pPr>
            <w:r>
              <w:rPr>
                <w:rFonts w:eastAsia="KoPub돋움체 Light" w:hint="cs"/>
                <w:sz w:val="16"/>
                <w:cs/>
                <w:lang w:bidi="th-TH"/>
              </w:rPr>
              <w:t>มือถือ</w:t>
            </w:r>
          </w:p>
        </w:tc>
      </w:tr>
      <w:tr w:rsidR="002E04BE" w14:paraId="53A69AB3" w14:textId="77777777" w:rsidTr="001B5A7D">
        <w:trPr>
          <w:trHeight w:val="259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57517824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B7AEE71" w14:textId="77777777" w:rsidR="002E04BE" w:rsidRDefault="00D852DD">
            <w:pPr>
              <w:pStyle w:val="12"/>
              <w:wordWrap/>
              <w:spacing w:line="312" w:lineRule="auto"/>
              <w:jc w:val="center"/>
            </w:pPr>
            <w:r>
              <w:rPr>
                <w:rFonts w:ascii="KoPub돋움체 Light" w:eastAsia="KoPub돋움체 Light"/>
                <w:spacing w:val="-3"/>
                <w:sz w:val="16"/>
              </w:rPr>
              <w:t xml:space="preserve"> 父</w:t>
            </w:r>
          </w:p>
          <w:p w14:paraId="661A5E6F" w14:textId="77777777" w:rsidR="002E04BE" w:rsidRDefault="00D852DD">
            <w:pPr>
              <w:pStyle w:val="12"/>
              <w:wordWrap/>
              <w:spacing w:line="312" w:lineRule="auto"/>
              <w:jc w:val="center"/>
            </w:pPr>
            <w:r>
              <w:rPr>
                <w:rFonts w:ascii="KoPub돋움체 Light" w:eastAsia="KoPub돋움체 Light"/>
                <w:spacing w:val="-3"/>
                <w:sz w:val="16"/>
              </w:rPr>
              <w:t>-필수기재-</w:t>
            </w: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CA5AC0E" w14:textId="30D5CAAC" w:rsidR="002E04BE" w:rsidRDefault="002E04BE" w:rsidP="00E00EC4">
            <w:pPr>
              <w:pStyle w:val="12"/>
              <w:wordWrap/>
              <w:spacing w:line="312" w:lineRule="auto"/>
              <w:rPr>
                <w:lang w:bidi="th-TH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AC665DC" w14:textId="2A6E9A4B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0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83E7B6B" w14:textId="0D9628A0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23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0119130" w14:textId="1DFC2C02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89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CFBA5B1" w14:textId="6CAB2E08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74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106D8A" w14:textId="7E70DBEE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7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A4712BC" w14:textId="456C5357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</w:tr>
      <w:tr w:rsidR="002E04BE" w14:paraId="72EA6836" w14:textId="77777777">
        <w:trPr>
          <w:trHeight w:val="501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3989AE27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EAE1EF" w14:textId="77777777" w:rsidR="002E04BE" w:rsidRDefault="00D852DD">
            <w:pPr>
              <w:pStyle w:val="12"/>
              <w:wordWrap/>
              <w:spacing w:line="312" w:lineRule="auto"/>
              <w:jc w:val="center"/>
            </w:pPr>
            <w:r>
              <w:rPr>
                <w:rFonts w:ascii="KoPub돋움체 Light" w:eastAsia="KoPub돋움체 Light"/>
                <w:spacing w:val="6"/>
                <w:sz w:val="16"/>
              </w:rPr>
              <w:t xml:space="preserve"> 母</w:t>
            </w:r>
            <w:r>
              <w:br/>
            </w:r>
            <w:r>
              <w:rPr>
                <w:rFonts w:ascii="KoPub돋움체 Light"/>
                <w:spacing w:val="6"/>
                <w:sz w:val="16"/>
              </w:rPr>
              <w:t>-</w:t>
            </w:r>
            <w:r>
              <w:rPr>
                <w:rFonts w:ascii="KoPub돋움체 Light" w:eastAsia="KoPub돋움체 Light"/>
                <w:spacing w:val="-3"/>
                <w:sz w:val="16"/>
              </w:rPr>
              <w:t>필수기재-</w:t>
            </w: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AEA90DF" w14:textId="31B23F8C" w:rsidR="002E04BE" w:rsidRDefault="002E04BE" w:rsidP="00E00EC4">
            <w:pPr>
              <w:pStyle w:val="12"/>
              <w:wordWrap/>
              <w:spacing w:line="312" w:lineRule="auto"/>
              <w:rPr>
                <w:lang w:bidi="th-TH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3C4AF5F" w14:textId="7021F155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0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B88D316" w14:textId="54A14D94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23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B16CB56" w14:textId="368BF5CE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89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4835BA4" w14:textId="7E11D70C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74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E5F5B4C" w14:textId="4AB22CED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7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B3E5FB5" w14:textId="67C613F5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</w:tr>
      <w:tr w:rsidR="002E04BE" w14:paraId="44DE2EBC" w14:textId="77777777">
        <w:trPr>
          <w:trHeight w:val="501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25ACC812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084161B" w14:textId="77777777" w:rsidR="002E04BE" w:rsidRDefault="00D852DD">
            <w:pPr>
              <w:pStyle w:val="12"/>
              <w:wordWrap/>
              <w:spacing w:line="312" w:lineRule="auto"/>
              <w:jc w:val="center"/>
            </w:pPr>
            <w:r>
              <w:rPr>
                <w:rFonts w:eastAsia="KoPub돋움체 Light"/>
                <w:sz w:val="16"/>
              </w:rPr>
              <w:t>자녀</w:t>
            </w:r>
          </w:p>
          <w:p w14:paraId="1650F329" w14:textId="77777777" w:rsidR="002E04BE" w:rsidRDefault="00D852DD">
            <w:pPr>
              <w:pStyle w:val="12"/>
              <w:wordWrap/>
              <w:spacing w:line="312" w:lineRule="auto"/>
              <w:jc w:val="center"/>
            </w:pPr>
            <w:r>
              <w:rPr>
                <w:rFonts w:ascii="KoPub돋움체 Light" w:eastAsia="KoPub돋움체 Light"/>
                <w:sz w:val="16"/>
              </w:rPr>
              <w:t>-필수기재-</w:t>
            </w: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A8D2E5B" w14:textId="6CD324F2" w:rsidR="002E04BE" w:rsidRDefault="002E04BE" w:rsidP="00E00EC4">
            <w:pPr>
              <w:pStyle w:val="12"/>
              <w:wordWrap/>
              <w:spacing w:line="312" w:lineRule="auto"/>
              <w:rPr>
                <w:lang w:bidi="th-TH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5383751" w14:textId="61342BA9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0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AF0B98" w14:textId="4B29FD3C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23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632660E" w14:textId="3261B8ED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89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682093E" w14:textId="0D73E82A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74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5A9676A" w14:textId="3072567E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7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EF129D2" w14:textId="34F898AA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</w:tr>
      <w:tr w:rsidR="002E04BE" w14:paraId="59DD8B56" w14:textId="77777777">
        <w:trPr>
          <w:trHeight w:val="505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1AB3CD26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ED1DF07" w14:textId="77777777" w:rsidR="002E04BE" w:rsidRDefault="00D852DD">
            <w:pPr>
              <w:pStyle w:val="12"/>
              <w:wordWrap/>
              <w:spacing w:line="312" w:lineRule="auto"/>
              <w:jc w:val="center"/>
            </w:pPr>
            <w:r>
              <w:rPr>
                <w:rFonts w:eastAsia="KoPub돋움체 Light"/>
                <w:sz w:val="16"/>
              </w:rPr>
              <w:t>자녀</w:t>
            </w: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4660089" w14:textId="4B9190D8" w:rsidR="002E04BE" w:rsidRDefault="002E04BE" w:rsidP="00E00EC4">
            <w:pPr>
              <w:pStyle w:val="12"/>
              <w:wordWrap/>
              <w:spacing w:line="312" w:lineRule="auto"/>
              <w:rPr>
                <w:lang w:bidi="th-TH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82F5E4F" w14:textId="297BCDE2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0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962292C" w14:textId="2FC0E1F4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23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D269EB1" w14:textId="24F6EBCD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89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DA2CC70" w14:textId="329E5007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74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98999E3" w14:textId="2D6CE3CF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7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shd w:val="clear" w:color="auto" w:fill="FFFF00"/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EE171F4" w14:textId="4005727F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</w:tr>
      <w:tr w:rsidR="002E04BE" w14:paraId="63122FFD" w14:textId="77777777">
        <w:trPr>
          <w:trHeight w:val="489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23373916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895C87A" w14:textId="77777777" w:rsidR="002E04BE" w:rsidRDefault="002E04BE">
            <w:pPr>
              <w:pStyle w:val="12"/>
              <w:wordWrap/>
              <w:spacing w:line="312" w:lineRule="auto"/>
              <w:jc w:val="center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538AEBC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A9447E7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  <w:lang w:bidi="th-TH"/>
              </w:rPr>
            </w:pPr>
          </w:p>
        </w:tc>
        <w:tc>
          <w:tcPr>
            <w:tcW w:w="10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5972816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123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2E98C30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89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4B3F01E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74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60F9134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color w:val="0000FF"/>
                <w:sz w:val="16"/>
              </w:rPr>
            </w:pPr>
          </w:p>
        </w:tc>
        <w:tc>
          <w:tcPr>
            <w:tcW w:w="17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E425DB8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</w:tr>
      <w:tr w:rsidR="002E04BE" w14:paraId="02058EE5" w14:textId="77777777" w:rsidTr="00832D54">
        <w:trPr>
          <w:trHeight w:val="840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4BC7D613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C6C7696" w14:textId="77777777" w:rsidR="002E04BE" w:rsidRDefault="00D852DD">
            <w:pPr>
              <w:pStyle w:val="12"/>
              <w:wordWrap/>
              <w:spacing w:line="312" w:lineRule="auto"/>
              <w:jc w:val="center"/>
              <w:rPr>
                <w:rFonts w:eastAsia="KoPub돋움체 Light"/>
                <w:sz w:val="16"/>
              </w:rPr>
            </w:pPr>
            <w:r>
              <w:rPr>
                <w:rFonts w:eastAsia="KoPub돋움체 Light"/>
                <w:sz w:val="16"/>
              </w:rPr>
              <w:t>기타동거인</w:t>
            </w:r>
          </w:p>
          <w:p w14:paraId="47BF89B4" w14:textId="060ADAF9" w:rsidR="005B7AC8" w:rsidRDefault="005B7AC8">
            <w:pPr>
              <w:pStyle w:val="12"/>
              <w:wordWrap/>
              <w:spacing w:line="312" w:lineRule="auto"/>
              <w:jc w:val="center"/>
              <w:rPr>
                <w:cs/>
                <w:lang w:bidi="th-TH"/>
              </w:rPr>
            </w:pPr>
            <w:r>
              <w:rPr>
                <w:rFonts w:eastAsia="KoPub돋움체 Light" w:hint="cs"/>
                <w:sz w:val="16"/>
                <w:cs/>
                <w:lang w:bidi="th-TH"/>
              </w:rPr>
              <w:t>ผู้รว่มอาศัย</w:t>
            </w:r>
          </w:p>
          <w:p w14:paraId="780E309B" w14:textId="5E300B5C" w:rsidR="002E04BE" w:rsidRDefault="00D852DD">
            <w:pPr>
              <w:pStyle w:val="12"/>
              <w:wordWrap/>
              <w:spacing w:line="312" w:lineRule="auto"/>
              <w:jc w:val="center"/>
            </w:pPr>
            <w:r>
              <w:rPr>
                <w:rFonts w:ascii="KoPub돋움체 Light"/>
                <w:sz w:val="16"/>
              </w:rPr>
              <w:t>(  )</w:t>
            </w: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36B9B86" w14:textId="1CB99BB6" w:rsidR="002E04BE" w:rsidRDefault="002E04BE" w:rsidP="005B7AC8">
            <w:pPr>
              <w:pStyle w:val="12"/>
              <w:wordWrap/>
              <w:spacing w:line="312" w:lineRule="auto"/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623A4F33" w14:textId="46B3C184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0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1FD4A77" w14:textId="0859E317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23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D1EA980" w14:textId="77777777" w:rsidR="002E04BE" w:rsidRDefault="00D852DD">
            <w:pPr>
              <w:pStyle w:val="12"/>
              <w:wordWrap/>
              <w:spacing w:line="312" w:lineRule="auto"/>
              <w:jc w:val="center"/>
            </w:pPr>
            <w:r>
              <w:rPr>
                <w:rFonts w:ascii="KoPub돋움체 Light"/>
                <w:sz w:val="16"/>
              </w:rPr>
              <w:t>-</w:t>
            </w:r>
          </w:p>
        </w:tc>
        <w:tc>
          <w:tcPr>
            <w:tcW w:w="89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3C594720" w14:textId="1E75E042" w:rsidR="002E04BE" w:rsidRDefault="002E04BE" w:rsidP="005B7AC8">
            <w:pPr>
              <w:pStyle w:val="12"/>
              <w:wordWrap/>
              <w:spacing w:line="312" w:lineRule="auto"/>
            </w:pPr>
          </w:p>
        </w:tc>
        <w:tc>
          <w:tcPr>
            <w:tcW w:w="74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80A763C" w14:textId="2B2911D4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  <w:tc>
          <w:tcPr>
            <w:tcW w:w="17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466ACF1" w14:textId="7F73D460" w:rsidR="002E04BE" w:rsidRDefault="002E04BE">
            <w:pPr>
              <w:pStyle w:val="12"/>
              <w:wordWrap/>
              <w:spacing w:line="312" w:lineRule="auto"/>
              <w:jc w:val="center"/>
            </w:pPr>
          </w:p>
        </w:tc>
      </w:tr>
      <w:tr w:rsidR="002E04BE" w14:paraId="3577FE11" w14:textId="77777777">
        <w:trPr>
          <w:trHeight w:val="501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2A47858A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4DAC845" w14:textId="77777777" w:rsidR="002E04BE" w:rsidRDefault="00D852DD">
            <w:pPr>
              <w:pStyle w:val="12"/>
              <w:wordWrap/>
              <w:spacing w:line="312" w:lineRule="auto"/>
              <w:jc w:val="center"/>
              <w:rPr>
                <w:rFonts w:eastAsia="KoPub돋움체 Light"/>
                <w:sz w:val="16"/>
                <w:lang w:bidi="th-TH"/>
              </w:rPr>
            </w:pPr>
            <w:r>
              <w:rPr>
                <w:rFonts w:eastAsia="KoPub돋움체 Light"/>
                <w:sz w:val="16"/>
              </w:rPr>
              <w:t>기타동거인</w:t>
            </w:r>
          </w:p>
          <w:p w14:paraId="2841ADF9" w14:textId="66FF8136" w:rsidR="002E04BE" w:rsidRDefault="005B7AC8" w:rsidP="002C5DE3">
            <w:pPr>
              <w:pStyle w:val="12"/>
              <w:wordWrap/>
              <w:spacing w:line="312" w:lineRule="auto"/>
              <w:jc w:val="center"/>
              <w:rPr>
                <w:cs/>
                <w:lang w:bidi="th-TH"/>
              </w:rPr>
            </w:pPr>
            <w:r>
              <w:rPr>
                <w:rFonts w:eastAsia="KoPub돋움체 Light" w:hint="cs"/>
                <w:sz w:val="16"/>
                <w:cs/>
                <w:lang w:bidi="th-TH"/>
              </w:rPr>
              <w:t>ผู้รว่มอาศัย</w:t>
            </w: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ABBF80E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  <w:lang w:bidi="th-TH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5269901" w14:textId="77777777" w:rsidR="002E04BE" w:rsidRDefault="00D852DD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  <w:lang w:bidi="th-TH"/>
              </w:rPr>
            </w:pPr>
            <w:r>
              <w:rPr>
                <w:rFonts w:ascii="KoPub돋움체 Light" w:eastAsia="KoPub돋움체 Light"/>
                <w:sz w:val="16"/>
              </w:rPr>
              <w:t>생년월일만 기재</w:t>
            </w:r>
          </w:p>
          <w:p w14:paraId="18281FAF" w14:textId="4648802E" w:rsidR="005B7AC8" w:rsidRDefault="005B7AC8">
            <w:pPr>
              <w:pStyle w:val="12"/>
              <w:spacing w:line="312" w:lineRule="auto"/>
              <w:rPr>
                <w:lang w:bidi="th-TH"/>
              </w:rPr>
            </w:pPr>
            <w:r>
              <w:rPr>
                <w:rFonts w:ascii="KoPub돋움체 Light" w:eastAsia="KoPub돋움체 Light" w:hint="cs"/>
                <w:sz w:val="16"/>
                <w:cs/>
                <w:lang w:bidi="th-TH"/>
              </w:rPr>
              <w:t>วัน.เดือน.ปี เกิด</w:t>
            </w:r>
          </w:p>
        </w:tc>
        <w:tc>
          <w:tcPr>
            <w:tcW w:w="10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65433F2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123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759ADAB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89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6686265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74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D939E79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color w:val="0000FF"/>
                <w:sz w:val="16"/>
              </w:rPr>
            </w:pPr>
          </w:p>
        </w:tc>
        <w:tc>
          <w:tcPr>
            <w:tcW w:w="17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333635F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</w:tr>
      <w:tr w:rsidR="002E04BE" w14:paraId="0474DEF2" w14:textId="77777777">
        <w:trPr>
          <w:trHeight w:val="501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575AA1C0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AFC18D8" w14:textId="77777777" w:rsidR="002E04BE" w:rsidRDefault="00D852DD">
            <w:pPr>
              <w:pStyle w:val="12"/>
              <w:wordWrap/>
              <w:spacing w:line="312" w:lineRule="auto"/>
              <w:jc w:val="center"/>
              <w:rPr>
                <w:rFonts w:eastAsia="KoPub돋움체 Light"/>
                <w:sz w:val="16"/>
                <w:lang w:bidi="th-TH"/>
              </w:rPr>
            </w:pPr>
            <w:r>
              <w:rPr>
                <w:rFonts w:eastAsia="KoPub돋움체 Light"/>
                <w:sz w:val="16"/>
              </w:rPr>
              <w:t>기타동거인</w:t>
            </w:r>
          </w:p>
          <w:p w14:paraId="2BC8398D" w14:textId="77777777" w:rsidR="005B7AC8" w:rsidRDefault="005B7AC8" w:rsidP="005B7AC8">
            <w:pPr>
              <w:pStyle w:val="12"/>
              <w:wordWrap/>
              <w:spacing w:line="312" w:lineRule="auto"/>
              <w:jc w:val="center"/>
              <w:rPr>
                <w:lang w:bidi="th-TH"/>
              </w:rPr>
            </w:pPr>
            <w:r>
              <w:rPr>
                <w:rFonts w:eastAsia="KoPub돋움체 Light" w:hint="cs"/>
                <w:sz w:val="16"/>
                <w:cs/>
                <w:lang w:bidi="th-TH"/>
              </w:rPr>
              <w:t>ผู้รว่มอาศัย</w:t>
            </w:r>
          </w:p>
          <w:p w14:paraId="256D1780" w14:textId="77777777" w:rsidR="005B7AC8" w:rsidRDefault="005B7AC8">
            <w:pPr>
              <w:pStyle w:val="12"/>
              <w:wordWrap/>
              <w:spacing w:line="312" w:lineRule="auto"/>
              <w:jc w:val="center"/>
              <w:rPr>
                <w:lang w:bidi="th-TH"/>
              </w:rPr>
            </w:pPr>
          </w:p>
          <w:p w14:paraId="4451E4FE" w14:textId="77777777" w:rsidR="002E04BE" w:rsidRDefault="00D852DD">
            <w:pPr>
              <w:pStyle w:val="12"/>
              <w:wordWrap/>
              <w:spacing w:line="312" w:lineRule="auto"/>
              <w:jc w:val="center"/>
            </w:pPr>
            <w:r>
              <w:rPr>
                <w:rFonts w:ascii="KoPub돋움체 Light"/>
                <w:sz w:val="16"/>
              </w:rPr>
              <w:t>(        )</w:t>
            </w: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9F8A891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  <w:lang w:bidi="th-TH"/>
              </w:rPr>
            </w:pPr>
          </w:p>
          <w:p w14:paraId="14CACBE7" w14:textId="77777777" w:rsidR="005B7AC8" w:rsidRDefault="005B7AC8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  <w:lang w:bidi="th-TH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D306897" w14:textId="77777777" w:rsidR="002E04BE" w:rsidRDefault="00D852DD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  <w:lang w:bidi="th-TH"/>
              </w:rPr>
            </w:pPr>
            <w:r>
              <w:rPr>
                <w:rFonts w:ascii="KoPub돋움체 Light" w:eastAsia="KoPub돋움체 Light"/>
                <w:sz w:val="16"/>
              </w:rPr>
              <w:t>생년월일만 기재</w:t>
            </w:r>
          </w:p>
          <w:p w14:paraId="42FD1869" w14:textId="3529373B" w:rsidR="005B7AC8" w:rsidRDefault="005B7AC8">
            <w:pPr>
              <w:pStyle w:val="12"/>
              <w:spacing w:line="312" w:lineRule="auto"/>
              <w:rPr>
                <w:lang w:bidi="th-TH"/>
              </w:rPr>
            </w:pPr>
            <w:r>
              <w:rPr>
                <w:rFonts w:ascii="KoPub돋움체 Light" w:eastAsia="KoPub돋움체 Light" w:hint="cs"/>
                <w:sz w:val="16"/>
                <w:cs/>
                <w:lang w:bidi="th-TH"/>
              </w:rPr>
              <w:t>วัน.เดือน.ปี เกิด</w:t>
            </w:r>
          </w:p>
        </w:tc>
        <w:tc>
          <w:tcPr>
            <w:tcW w:w="1013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29E5688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123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0F6A3F7B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89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A11FB45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743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EE16FA5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color w:val="0000FF"/>
                <w:sz w:val="16"/>
              </w:rPr>
            </w:pPr>
          </w:p>
        </w:tc>
        <w:tc>
          <w:tcPr>
            <w:tcW w:w="1749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4984BDDF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</w:tr>
      <w:tr w:rsidR="002E04BE" w14:paraId="40B5C93F" w14:textId="77777777">
        <w:trPr>
          <w:trHeight w:val="723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single" w:sz="3" w:space="0" w:color="7F7F7F"/>
            </w:tcBorders>
          </w:tcPr>
          <w:p w14:paraId="12998F9B" w14:textId="77777777" w:rsidR="002E04BE" w:rsidRDefault="002E04BE">
            <w:pPr>
              <w:pStyle w:val="a3"/>
            </w:pPr>
          </w:p>
        </w:tc>
        <w:tc>
          <w:tcPr>
            <w:tcW w:w="9397" w:type="dxa"/>
            <w:gridSpan w:val="12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non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2826EECC" w14:textId="7A746AAE" w:rsidR="002E04BE" w:rsidRDefault="00D852DD">
            <w:pPr>
              <w:pStyle w:val="12"/>
              <w:shd w:val="clear" w:color="000000" w:fill="FFFFFF"/>
              <w:rPr>
                <w:rFonts w:ascii="KoPub돋움체 Light"/>
                <w:sz w:val="14"/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 xml:space="preserve"> 1. 배우자 관계</w:t>
            </w:r>
            <w:r>
              <w:rPr>
                <w:rFonts w:ascii="KoPub돋움체 Light"/>
                <w:sz w:val="14"/>
                <w:vertAlign w:val="superscript"/>
              </w:rPr>
              <w:t>2)</w:t>
            </w:r>
            <w:r>
              <w:rPr>
                <w:rFonts w:ascii="KoPub돋움체 Light"/>
                <w:sz w:val="12"/>
              </w:rPr>
              <w:t xml:space="preserve"> </w:t>
            </w:r>
            <w:proofErr w:type="gramStart"/>
            <w:r>
              <w:rPr>
                <w:rFonts w:ascii="KoPub돋움체 Light"/>
                <w:sz w:val="12"/>
              </w:rPr>
              <w:t>(</w:t>
            </w:r>
            <w:r>
              <w:rPr>
                <w:rFonts w:ascii="KoPub돋움체 Light"/>
                <w:sz w:val="12"/>
                <w:shd w:val="clear" w:color="000000" w:fill="FFFF00"/>
              </w:rPr>
              <w:t>[</w:t>
            </w:r>
            <w:r>
              <w:rPr>
                <w:rFonts w:ascii="KoPub돋움체 Light"/>
                <w:b/>
                <w:sz w:val="12"/>
                <w:shd w:val="clear" w:color="000000" w:fill="FFFF00"/>
              </w:rPr>
              <w:t xml:space="preserve"> </w:t>
            </w:r>
            <w:r>
              <w:rPr>
                <w:rFonts w:ascii="KoPub돋움체 Light"/>
                <w:b/>
                <w:w w:val="97"/>
                <w:sz w:val="12"/>
                <w:shd w:val="clear" w:color="000000" w:fill="FFFF00"/>
              </w:rPr>
              <w:t>✓</w:t>
            </w:r>
            <w:proofErr w:type="gramEnd"/>
            <w:r>
              <w:rPr>
                <w:rFonts w:ascii="KoPub돋움체 Light" w:eastAsia="KoPub돋움체 Light"/>
                <w:sz w:val="12"/>
                <w:shd w:val="clear" w:color="000000" w:fill="FFFF00"/>
              </w:rPr>
              <w:t xml:space="preserve"> ]법률혼  [  ]사실혼)</w:t>
            </w:r>
            <w:r>
              <w:rPr>
                <w:rFonts w:ascii="KoPub돋움체 Light"/>
                <w:sz w:val="12"/>
              </w:rPr>
              <w:t xml:space="preserve">                      </w:t>
            </w:r>
            <w:r>
              <w:rPr>
                <w:rFonts w:ascii="KoPub돋움체 Light" w:eastAsia="KoPub돋움체 Light"/>
                <w:sz w:val="14"/>
              </w:rPr>
              <w:t>2. 외국여권 소지자명</w:t>
            </w:r>
            <w:r>
              <w:rPr>
                <w:rFonts w:ascii="KoPub돋움체 Light"/>
                <w:sz w:val="14"/>
                <w:vertAlign w:val="superscript"/>
              </w:rPr>
              <w:t>3)</w:t>
            </w:r>
            <w:r>
              <w:rPr>
                <w:rFonts w:ascii="KoPub돋움체 Light"/>
                <w:sz w:val="14"/>
              </w:rPr>
              <w:t>: _________, _________</w:t>
            </w:r>
          </w:p>
          <w:p w14:paraId="3CA90B82" w14:textId="3D6DD1E8" w:rsidR="00882DCA" w:rsidRPr="00137F6F" w:rsidRDefault="00882DCA">
            <w:pPr>
              <w:pStyle w:val="12"/>
              <w:shd w:val="clear" w:color="000000" w:fill="FFFFFF"/>
              <w:rPr>
                <w:rFonts w:cs="Browallia New"/>
                <w:lang w:bidi="th-TH"/>
              </w:rPr>
            </w:pPr>
            <w:r>
              <w:rPr>
                <w:rFonts w:ascii="KoPub돋움체 Light" w:hint="cs"/>
                <w:sz w:val="14"/>
                <w:cs/>
                <w:lang w:bidi="th-TH"/>
              </w:rPr>
              <w:t xml:space="preserve"> </w:t>
            </w:r>
            <w:r w:rsidR="00137F6F">
              <w:rPr>
                <w:rFonts w:ascii="KoPub돋움체 Light" w:hint="cs"/>
                <w:sz w:val="14"/>
                <w:cs/>
                <w:lang w:bidi="th-TH"/>
              </w:rPr>
              <w:t>1.</w:t>
            </w:r>
            <w:r>
              <w:rPr>
                <w:rFonts w:ascii="KoPub돋움체 Light" w:hint="cs"/>
                <w:sz w:val="14"/>
                <w:cs/>
                <w:lang w:bidi="th-TH"/>
              </w:rPr>
              <w:t xml:space="preserve"> ความสัมพันธ์</w:t>
            </w:r>
            <w:r w:rsidR="00137F6F"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〔〕</w:t>
            </w:r>
            <w:r>
              <w:rPr>
                <w:rFonts w:ascii="KoPub돋움체 Light" w:hint="cs"/>
                <w:sz w:val="14"/>
                <w:cs/>
                <w:lang w:bidi="th-TH"/>
              </w:rPr>
              <w:t xml:space="preserve"> </w:t>
            </w:r>
            <w:r w:rsidR="00137F6F">
              <w:rPr>
                <w:rFonts w:ascii="KoPub돋움체 Light" w:hint="cs"/>
                <w:sz w:val="14"/>
                <w:cs/>
                <w:lang w:bidi="th-TH"/>
              </w:rPr>
              <w:t>จดทะเบียน</w:t>
            </w:r>
            <w:r w:rsidR="00137F6F"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〔</w:t>
            </w:r>
            <w:r w:rsidR="00137F6F">
              <w:rPr>
                <w:rFonts w:ascii="바탕" w:eastAsia="바탕" w:hAnsi="바탕" w:hint="cs"/>
                <w:sz w:val="14"/>
                <w:cs/>
                <w:lang w:bidi="th-TH"/>
              </w:rPr>
              <w:t xml:space="preserve"> </w:t>
            </w:r>
            <w:r w:rsidR="00137F6F"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〕</w:t>
            </w:r>
            <w:r w:rsidR="00137F6F">
              <w:rPr>
                <w:rFonts w:ascii="맑은 고딕" w:eastAsia="맑은 고딕" w:hAnsi="맑은 고딕" w:cs="Browallia New" w:hint="cs"/>
                <w:sz w:val="14"/>
                <w:cs/>
                <w:lang w:bidi="th-TH"/>
              </w:rPr>
              <w:t>ไม่ได้จดทะเบียน               2.พาสปอสต์ ที่อยู่.................................................</w:t>
            </w:r>
          </w:p>
          <w:p w14:paraId="7C60FBF7" w14:textId="723CBEAC" w:rsidR="002E04BE" w:rsidRDefault="00D852DD">
            <w:pPr>
              <w:pStyle w:val="12"/>
              <w:rPr>
                <w:rFonts w:ascii="KoPub돋움체 Light"/>
                <w:sz w:val="14"/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 xml:space="preserve"> 3. </w:t>
            </w:r>
            <w:proofErr w:type="spellStart"/>
            <w:r>
              <w:rPr>
                <w:rFonts w:ascii="KoPub돋움체 Light" w:eastAsia="KoPub돋움체 Light"/>
                <w:sz w:val="14"/>
              </w:rPr>
              <w:t>국외출생자명</w:t>
            </w:r>
            <w:proofErr w:type="spellEnd"/>
            <w:r>
              <w:rPr>
                <w:rFonts w:ascii="KoPub돋움체 Light"/>
                <w:sz w:val="14"/>
                <w:vertAlign w:val="superscript"/>
              </w:rPr>
              <w:t>4)</w:t>
            </w:r>
            <w:r>
              <w:rPr>
                <w:rFonts w:ascii="KoPub돋움체 Light" w:eastAsia="KoPub돋움체 Light"/>
                <w:sz w:val="14"/>
              </w:rPr>
              <w:t xml:space="preserve">: ___________, ___________             </w:t>
            </w:r>
            <w:r w:rsidR="00734DE0">
              <w:rPr>
                <w:rFonts w:ascii="KoPub돋움체 Light" w:eastAsia="KoPub돋움체 Light" w:hint="eastAsia"/>
                <w:sz w:val="14"/>
              </w:rPr>
              <w:t xml:space="preserve">         </w:t>
            </w:r>
            <w:r>
              <w:rPr>
                <w:rFonts w:ascii="KoPub돋움체 Light" w:eastAsia="KoPub돋움체 Light"/>
                <w:sz w:val="14"/>
              </w:rPr>
              <w:t xml:space="preserve"> 4. 복수국적자명</w:t>
            </w:r>
            <w:r>
              <w:rPr>
                <w:rFonts w:ascii="KoPub돋움체 Light"/>
                <w:sz w:val="14"/>
                <w:vertAlign w:val="superscript"/>
              </w:rPr>
              <w:t>5)</w:t>
            </w:r>
            <w:r>
              <w:rPr>
                <w:rFonts w:ascii="KoPub돋움체 Light"/>
                <w:sz w:val="14"/>
              </w:rPr>
              <w:t>: ___________, ___________</w:t>
            </w:r>
          </w:p>
          <w:p w14:paraId="78A3D881" w14:textId="224649D2" w:rsidR="00137F6F" w:rsidRDefault="00137F6F">
            <w:pPr>
              <w:pStyle w:val="12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 xml:space="preserve">    3.สถานที่เกิด                                                                           4.สัญชาติ</w:t>
            </w:r>
          </w:p>
        </w:tc>
      </w:tr>
      <w:tr w:rsidR="002E04BE" w14:paraId="39A003CC" w14:textId="77777777">
        <w:trPr>
          <w:trHeight w:val="139"/>
        </w:trPr>
        <w:tc>
          <w:tcPr>
            <w:tcW w:w="9826" w:type="dxa"/>
            <w:gridSpan w:val="1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F63D72" w14:textId="77777777" w:rsidR="002E04BE" w:rsidRDefault="002E04BE">
            <w:pPr>
              <w:pStyle w:val="12"/>
              <w:spacing w:line="312" w:lineRule="auto"/>
              <w:jc w:val="center"/>
              <w:rPr>
                <w:rFonts w:ascii="KoPub돋움체 Light" w:eastAsia="KoPub돋움체 Light"/>
                <w:b/>
                <w:sz w:val="2"/>
              </w:rPr>
            </w:pPr>
          </w:p>
        </w:tc>
      </w:tr>
      <w:tr w:rsidR="002E04BE" w14:paraId="062EC591" w14:textId="77777777">
        <w:trPr>
          <w:trHeight w:val="577"/>
        </w:trPr>
        <w:tc>
          <w:tcPr>
            <w:tcW w:w="429" w:type="dxa"/>
            <w:vMerge w:val="restart"/>
            <w:tcBorders>
              <w:top w:val="single" w:sz="3" w:space="0" w:color="000000"/>
              <w:left w:val="none" w:sz="9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0AD7A8C3" w14:textId="0B2FF7B8" w:rsidR="00137F6F" w:rsidRPr="00137F6F" w:rsidRDefault="00137F6F" w:rsidP="00137F6F">
            <w:pPr>
              <w:pStyle w:val="12"/>
              <w:spacing w:line="264" w:lineRule="auto"/>
              <w:jc w:val="center"/>
              <w:rPr>
                <w:rFonts w:ascii="KoPub돋움체 Light" w:eastAsia="KoPub돋움체 Light"/>
                <w:sz w:val="18"/>
                <w:cs/>
                <w:lang w:bidi="th-TH"/>
              </w:rPr>
            </w:pPr>
          </w:p>
        </w:tc>
        <w:tc>
          <w:tcPr>
            <w:tcW w:w="976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14:paraId="44E49707" w14:textId="384005EC" w:rsidR="004717AE" w:rsidRDefault="004717AE">
            <w:pPr>
              <w:pStyle w:val="12"/>
              <w:spacing w:line="288" w:lineRule="auto"/>
              <w:jc w:val="center"/>
              <w:rPr>
                <w:lang w:bidi="th-TH"/>
              </w:rPr>
            </w:pPr>
          </w:p>
        </w:tc>
        <w:tc>
          <w:tcPr>
            <w:tcW w:w="932" w:type="dxa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082CBBA" w14:textId="3D7B24D0" w:rsidR="004717AE" w:rsidRDefault="004717AE">
            <w:pPr>
              <w:pStyle w:val="12"/>
              <w:spacing w:line="312" w:lineRule="auto"/>
              <w:jc w:val="center"/>
              <w:rPr>
                <w:lang w:bidi="th-TH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7956D1BA" w14:textId="0C629858" w:rsidR="004717AE" w:rsidRDefault="004717AE">
            <w:pPr>
              <w:pStyle w:val="12"/>
              <w:spacing w:line="312" w:lineRule="auto"/>
              <w:jc w:val="center"/>
              <w:rPr>
                <w:lang w:bidi="th-TH"/>
              </w:rPr>
            </w:pPr>
          </w:p>
        </w:tc>
        <w:tc>
          <w:tcPr>
            <w:tcW w:w="3619" w:type="dxa"/>
            <w:gridSpan w:val="4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12B8CE80" w14:textId="0F5A0AF2" w:rsidR="004717AE" w:rsidRDefault="004717AE">
            <w:pPr>
              <w:pStyle w:val="12"/>
              <w:spacing w:line="312" w:lineRule="auto"/>
              <w:jc w:val="center"/>
              <w:rPr>
                <w:lang w:bidi="th-TH"/>
              </w:rPr>
            </w:pPr>
          </w:p>
        </w:tc>
        <w:tc>
          <w:tcPr>
            <w:tcW w:w="2017" w:type="dxa"/>
            <w:gridSpan w:val="3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14:paraId="56D6B6C7" w14:textId="74B806C0" w:rsidR="002E04BE" w:rsidRDefault="002E04BE" w:rsidP="004717AE">
            <w:pPr>
              <w:pStyle w:val="12"/>
              <w:spacing w:line="312" w:lineRule="auto"/>
            </w:pPr>
          </w:p>
        </w:tc>
      </w:tr>
      <w:tr w:rsidR="002E04BE" w14:paraId="5E00A5D9" w14:textId="77777777">
        <w:trPr>
          <w:trHeight w:val="454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7F7F7F"/>
              <w:right w:val="single" w:sz="3" w:space="0" w:color="7F7F7F"/>
            </w:tcBorders>
          </w:tcPr>
          <w:p w14:paraId="4B5DF3E9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vAlign w:val="center"/>
          </w:tcPr>
          <w:p w14:paraId="6E63203C" w14:textId="4315EA05" w:rsidR="002E04BE" w:rsidRDefault="002E04BE" w:rsidP="004717AE">
            <w:pPr>
              <w:pStyle w:val="12"/>
              <w:spacing w:line="312" w:lineRule="auto"/>
              <w:rPr>
                <w:lang w:bidi="th-TH"/>
              </w:rPr>
            </w:pP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vAlign w:val="center"/>
          </w:tcPr>
          <w:p w14:paraId="6BD8A1E5" w14:textId="5C9ACF4A" w:rsidR="002E04BE" w:rsidRDefault="002E04BE" w:rsidP="004717AE">
            <w:pPr>
              <w:pStyle w:val="12"/>
              <w:spacing w:line="312" w:lineRule="auto"/>
              <w:rPr>
                <w:lang w:bidi="th-TH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vAlign w:val="center"/>
          </w:tcPr>
          <w:p w14:paraId="70C7B105" w14:textId="76B9C9C0" w:rsidR="002E04BE" w:rsidRDefault="002E04BE">
            <w:pPr>
              <w:pStyle w:val="12"/>
              <w:spacing w:line="312" w:lineRule="auto"/>
              <w:jc w:val="center"/>
              <w:rPr>
                <w:lang w:bidi="th-TH"/>
              </w:rPr>
            </w:pPr>
          </w:p>
        </w:tc>
        <w:tc>
          <w:tcPr>
            <w:tcW w:w="3619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shd w:val="clear" w:color="auto" w:fill="FFFF00"/>
            <w:vAlign w:val="center"/>
          </w:tcPr>
          <w:p w14:paraId="37DEFD22" w14:textId="224EFBDF" w:rsidR="00DC5839" w:rsidRDefault="00DC5839" w:rsidP="004717AE">
            <w:pPr>
              <w:pStyle w:val="12"/>
              <w:spacing w:line="312" w:lineRule="auto"/>
              <w:rPr>
                <w:lang w:bidi="th-TH"/>
              </w:rPr>
            </w:pPr>
          </w:p>
        </w:tc>
        <w:tc>
          <w:tcPr>
            <w:tcW w:w="2017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shd w:val="clear" w:color="auto" w:fill="FFFF00"/>
            <w:vAlign w:val="center"/>
          </w:tcPr>
          <w:p w14:paraId="00A1E5FC" w14:textId="4A3EFE2C" w:rsidR="006534EE" w:rsidRDefault="006534EE">
            <w:pPr>
              <w:pStyle w:val="12"/>
              <w:wordWrap/>
              <w:spacing w:line="312" w:lineRule="auto"/>
              <w:jc w:val="center"/>
              <w:rPr>
                <w:cs/>
                <w:lang w:bidi="th-TH"/>
              </w:rPr>
            </w:pPr>
          </w:p>
        </w:tc>
      </w:tr>
      <w:tr w:rsidR="002E04BE" w14:paraId="012F35D1" w14:textId="77777777">
        <w:trPr>
          <w:trHeight w:val="454"/>
        </w:trPr>
        <w:tc>
          <w:tcPr>
            <w:tcW w:w="429" w:type="dxa"/>
            <w:vMerge/>
            <w:tcBorders>
              <w:top w:val="single" w:sz="3" w:space="0" w:color="000000"/>
              <w:left w:val="none" w:sz="9" w:space="0" w:color="000000"/>
              <w:bottom w:val="single" w:sz="3" w:space="0" w:color="7F7F7F"/>
              <w:right w:val="single" w:sz="3" w:space="0" w:color="7F7F7F"/>
            </w:tcBorders>
          </w:tcPr>
          <w:p w14:paraId="59E7639A" w14:textId="77777777" w:rsidR="002E04BE" w:rsidRDefault="002E04BE">
            <w:pPr>
              <w:pStyle w:val="a3"/>
            </w:pPr>
          </w:p>
        </w:tc>
        <w:tc>
          <w:tcPr>
            <w:tcW w:w="976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CE4F439" w14:textId="77777777" w:rsidR="002E04BE" w:rsidRDefault="002E04BE">
            <w:pPr>
              <w:pStyle w:val="12"/>
              <w:spacing w:line="312" w:lineRule="auto"/>
              <w:jc w:val="center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932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1679EA0E" w14:textId="77777777" w:rsidR="002E04BE" w:rsidRDefault="002E04BE">
            <w:pPr>
              <w:pStyle w:val="12"/>
              <w:spacing w:line="312" w:lineRule="auto"/>
              <w:jc w:val="center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1852" w:type="dxa"/>
            <w:gridSpan w:val="2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E14C92A" w14:textId="77777777" w:rsidR="002E04BE" w:rsidRDefault="002E04BE" w:rsidP="00832D54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3619" w:type="dxa"/>
            <w:gridSpan w:val="4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single" w:sz="3" w:space="0" w:color="7F7F7F"/>
            </w:tcBorders>
            <w:vAlign w:val="center"/>
          </w:tcPr>
          <w:p w14:paraId="5E76454B" w14:textId="77777777" w:rsidR="002E04BE" w:rsidRDefault="002E04BE">
            <w:pPr>
              <w:pStyle w:val="12"/>
              <w:spacing w:line="312" w:lineRule="auto"/>
              <w:jc w:val="center"/>
              <w:rPr>
                <w:rFonts w:ascii="KoPub돋움체 Light" w:eastAsia="KoPub돋움체 Light"/>
                <w:sz w:val="16"/>
              </w:rPr>
            </w:pPr>
          </w:p>
        </w:tc>
        <w:tc>
          <w:tcPr>
            <w:tcW w:w="2017" w:type="dxa"/>
            <w:gridSpan w:val="3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9" w:space="0" w:color="000000"/>
            </w:tcBorders>
            <w:vAlign w:val="center"/>
          </w:tcPr>
          <w:p w14:paraId="7A4D43CE" w14:textId="77777777" w:rsidR="002E04BE" w:rsidRDefault="002E04BE">
            <w:pPr>
              <w:pStyle w:val="12"/>
              <w:spacing w:line="312" w:lineRule="auto"/>
              <w:rPr>
                <w:rFonts w:ascii="KoPub돋움체 Light" w:eastAsia="KoPub돋움체 Light"/>
                <w:sz w:val="16"/>
              </w:rPr>
            </w:pPr>
          </w:p>
        </w:tc>
      </w:tr>
      <w:tr w:rsidR="002E04BE" w14:paraId="36AA34B1" w14:textId="77777777">
        <w:trPr>
          <w:trHeight w:val="485"/>
        </w:trPr>
        <w:tc>
          <w:tcPr>
            <w:tcW w:w="1406" w:type="dxa"/>
            <w:gridSpan w:val="3"/>
            <w:tcBorders>
              <w:top w:val="single" w:sz="3" w:space="0" w:color="7F7F7F"/>
              <w:left w:val="none" w:sz="9" w:space="0" w:color="000000"/>
              <w:bottom w:val="single" w:sz="3" w:space="0" w:color="000000"/>
              <w:right w:val="single" w:sz="3" w:space="0" w:color="7F7F7F"/>
            </w:tcBorders>
            <w:vAlign w:val="center"/>
          </w:tcPr>
          <w:p w14:paraId="4EC7EC12" w14:textId="77777777" w:rsidR="00D852DD" w:rsidRDefault="00D852DD" w:rsidP="00D852DD">
            <w:pPr>
              <w:pStyle w:val="12"/>
              <w:spacing w:line="312" w:lineRule="auto"/>
              <w:jc w:val="center"/>
              <w:rPr>
                <w:rFonts w:eastAsia="KoPub돋움체 Light"/>
                <w:sz w:val="16"/>
                <w:lang w:bidi="th-TH"/>
              </w:rPr>
            </w:pPr>
            <w:r>
              <w:rPr>
                <w:rFonts w:eastAsia="KoPub돋움체 Light"/>
                <w:sz w:val="16"/>
              </w:rPr>
              <w:t>통지방법</w:t>
            </w:r>
          </w:p>
          <w:p w14:paraId="0B304FB2" w14:textId="5D2D30E0" w:rsidR="00D852DD" w:rsidRPr="00D852DD" w:rsidRDefault="00D852DD" w:rsidP="00D852DD">
            <w:pPr>
              <w:pStyle w:val="12"/>
              <w:spacing w:line="312" w:lineRule="auto"/>
              <w:jc w:val="center"/>
              <w:rPr>
                <w:rFonts w:eastAsia="KoPub돋움체 Light"/>
                <w:sz w:val="16"/>
                <w:cs/>
                <w:lang w:bidi="th-TH"/>
              </w:rPr>
            </w:pPr>
            <w:r>
              <w:rPr>
                <w:rFonts w:eastAsia="KoPub돋움체 Light" w:hint="cs"/>
                <w:sz w:val="16"/>
                <w:cs/>
                <w:lang w:bidi="th-TH"/>
              </w:rPr>
              <w:t>วิธีการรับ</w:t>
            </w:r>
          </w:p>
        </w:tc>
        <w:tc>
          <w:tcPr>
            <w:tcW w:w="8421" w:type="dxa"/>
            <w:gridSpan w:val="10"/>
            <w:tcBorders>
              <w:top w:val="single" w:sz="3" w:space="0" w:color="7F7F7F"/>
              <w:left w:val="single" w:sz="3" w:space="0" w:color="7F7F7F"/>
              <w:bottom w:val="single" w:sz="3" w:space="0" w:color="000000"/>
              <w:right w:val="none" w:sz="9" w:space="0" w:color="000000"/>
            </w:tcBorders>
            <w:shd w:val="clear" w:color="auto" w:fill="FFFF00"/>
            <w:vAlign w:val="center"/>
          </w:tcPr>
          <w:p w14:paraId="0D6A1329" w14:textId="77777777" w:rsidR="002E04BE" w:rsidRDefault="00D852DD">
            <w:pPr>
              <w:pStyle w:val="12"/>
              <w:tabs>
                <w:tab w:val="left" w:pos="1334"/>
              </w:tabs>
              <w:spacing w:line="312" w:lineRule="auto"/>
              <w:rPr>
                <w:rFonts w:ascii="KoPub돋움체 Light" w:eastAsia="KoPub돋움체 Light"/>
                <w:sz w:val="14"/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 xml:space="preserve"> </w:t>
            </w:r>
            <w:proofErr w:type="gramStart"/>
            <w:r>
              <w:rPr>
                <w:rFonts w:ascii="KoPub돋움체 Light" w:eastAsia="KoPub돋움체 Light"/>
                <w:sz w:val="14"/>
              </w:rPr>
              <w:t>[  ]</w:t>
            </w:r>
            <w:proofErr w:type="gramEnd"/>
            <w:r>
              <w:rPr>
                <w:rFonts w:ascii="KoPub돋움체 Light" w:eastAsia="KoPub돋움체 Light"/>
                <w:sz w:val="14"/>
              </w:rPr>
              <w:t xml:space="preserve"> 서면   [  ] 전자우편(E-mail)   [ </w:t>
            </w:r>
            <w:r>
              <w:rPr>
                <w:rFonts w:ascii="KoPub돋움체 Light"/>
                <w:w w:val="97"/>
                <w:sz w:val="12"/>
              </w:rPr>
              <w:t>✓</w:t>
            </w:r>
            <w:r>
              <w:rPr>
                <w:rFonts w:ascii="KoPub돋움체 Light" w:eastAsia="KoPub돋움체 Light"/>
                <w:sz w:val="14"/>
              </w:rPr>
              <w:t xml:space="preserve"> ] 문자메시지서비스(SMS)   [  ] 기타 (             ) </w:t>
            </w:r>
          </w:p>
          <w:p w14:paraId="576E1F0E" w14:textId="7CA7DCD1" w:rsidR="00D852DD" w:rsidRPr="00734DE0" w:rsidRDefault="00D852DD">
            <w:pPr>
              <w:pStyle w:val="12"/>
              <w:tabs>
                <w:tab w:val="left" w:pos="1334"/>
              </w:tabs>
              <w:spacing w:line="312" w:lineRule="auto"/>
              <w:rPr>
                <w:rFonts w:ascii="KoPub돋움체 Light" w:eastAsia="KoPub돋움체 Light"/>
                <w:sz w:val="14"/>
                <w:cs/>
                <w:lang w:bidi="th-TH"/>
              </w:rPr>
            </w:pP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  </w:t>
            </w:r>
            <w:r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〔</w:t>
            </w:r>
            <w:proofErr w:type="gramStart"/>
            <w:r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〕</w:t>
            </w: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  ชิ่อ</w:t>
            </w:r>
            <w:proofErr w:type="gramEnd"/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-สกุล  </w:t>
            </w:r>
            <w:r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〔〕</w:t>
            </w: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   ทางอีเมล์</w:t>
            </w:r>
            <w:r w:rsidR="00734DE0">
              <w:rPr>
                <w:rFonts w:ascii="KoPub돋움체 Light" w:eastAsia="KoPub돋움체 Light"/>
                <w:sz w:val="14"/>
              </w:rPr>
              <w:t>(E-mail)</w:t>
            </w: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〔</w:t>
            </w:r>
            <w:r>
              <w:rPr>
                <w:rFonts w:ascii="맑은 고딕" w:eastAsia="맑은 고딕" w:hAnsi="맑은 고딕" w:hint="cs"/>
                <w:sz w:val="14"/>
                <w:cs/>
                <w:lang w:bidi="th-TH"/>
              </w:rPr>
              <w:t xml:space="preserve"> </w:t>
            </w:r>
            <w:r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〕</w:t>
            </w:r>
            <w:r>
              <w:rPr>
                <w:rFonts w:ascii="맑은 고딕" w:eastAsia="맑은 고딕" w:hAnsi="맑은 고딕" w:hint="cs"/>
                <w:sz w:val="14"/>
                <w:cs/>
                <w:lang w:bidi="th-TH"/>
              </w:rPr>
              <w:t xml:space="preserve"> ข้อความ </w:t>
            </w:r>
            <w:r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〔</w:t>
            </w:r>
            <w:proofErr w:type="spellStart"/>
            <w:r w:rsidR="00734DE0">
              <w:rPr>
                <w:rFonts w:ascii="맑은 고딕" w:eastAsia="맑은 고딕" w:hAnsi="맑은 고딕" w:hint="eastAsia"/>
                <w:sz w:val="14"/>
                <w:lang w:bidi="th-TH"/>
              </w:rPr>
              <w:t>s</w:t>
            </w:r>
            <w:r w:rsidR="006534EE">
              <w:rPr>
                <w:rFonts w:ascii="맑은 고딕" w:eastAsia="맑은 고딕" w:hAnsi="맑은 고딕" w:hint="eastAsia"/>
                <w:sz w:val="14"/>
                <w:lang w:bidi="th-TH"/>
              </w:rPr>
              <w:t>ns</w:t>
            </w:r>
            <w:proofErr w:type="spellEnd"/>
            <w:r w:rsidR="00734DE0">
              <w:rPr>
                <w:rFonts w:ascii="맑은 고딕" w:eastAsia="맑은 고딕" w:hAnsi="맑은 고딕" w:cs="맑은 고딕" w:hint="eastAsia"/>
                <w:sz w:val="14"/>
                <w:cs/>
                <w:lang w:bidi="th-TH"/>
              </w:rPr>
              <w:t>〕</w:t>
            </w:r>
            <w:r w:rsidR="00734DE0">
              <w:rPr>
                <w:rFonts w:ascii="맑은 고딕" w:eastAsia="맑은 고딕" w:hAnsi="맑은 고딕" w:cs="맑은 고딕" w:hint="eastAsia"/>
                <w:sz w:val="14"/>
                <w:lang w:bidi="th-TH"/>
              </w:rPr>
              <w:t xml:space="preserve"> 〔   〕 </w:t>
            </w:r>
            <w:r w:rsidR="00734DE0">
              <w:rPr>
                <w:rFonts w:ascii="맑은 고딕" w:eastAsia="맑은 고딕" w:hAnsi="맑은 고딕" w:hint="cs"/>
                <w:sz w:val="14"/>
                <w:cs/>
                <w:lang w:bidi="th-TH"/>
              </w:rPr>
              <w:t>อื่นๆ</w:t>
            </w:r>
          </w:p>
        </w:tc>
      </w:tr>
      <w:tr w:rsidR="002E04BE" w14:paraId="2C9379B2" w14:textId="77777777">
        <w:trPr>
          <w:trHeight w:val="139"/>
        </w:trPr>
        <w:tc>
          <w:tcPr>
            <w:tcW w:w="9826" w:type="dxa"/>
            <w:gridSpan w:val="13"/>
            <w:tcBorders>
              <w:top w:val="single" w:sz="3" w:space="0" w:color="000000"/>
              <w:left w:val="none" w:sz="9" w:space="0" w:color="000000"/>
              <w:bottom w:val="single" w:sz="3" w:space="0" w:color="000000"/>
              <w:right w:val="none" w:sz="9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B428F1" w14:textId="77777777" w:rsidR="002E04BE" w:rsidRDefault="002E04BE">
            <w:pPr>
              <w:pStyle w:val="12"/>
              <w:spacing w:line="312" w:lineRule="auto"/>
              <w:jc w:val="center"/>
              <w:rPr>
                <w:rFonts w:ascii="KoPub돋움체 Light" w:eastAsia="KoPub돋움체 Light"/>
                <w:b/>
                <w:sz w:val="2"/>
              </w:rPr>
            </w:pPr>
          </w:p>
        </w:tc>
      </w:tr>
      <w:tr w:rsidR="002E04BE" w14:paraId="25590925" w14:textId="77777777" w:rsidTr="001B5A7D">
        <w:trPr>
          <w:trHeight w:val="45"/>
        </w:trPr>
        <w:tc>
          <w:tcPr>
            <w:tcW w:w="429" w:type="dxa"/>
            <w:tcBorders>
              <w:top w:val="single" w:sz="3" w:space="0" w:color="000000"/>
              <w:left w:val="none" w:sz="9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30B07AD4" w14:textId="710CC97A" w:rsidR="002E04BE" w:rsidRDefault="00D852DD">
            <w:pPr>
              <w:pStyle w:val="12"/>
              <w:spacing w:line="264" w:lineRule="auto"/>
              <w:jc w:val="center"/>
              <w:rPr>
                <w:lang w:bidi="th-TH"/>
              </w:rPr>
            </w:pPr>
            <w:r>
              <w:rPr>
                <w:rFonts w:eastAsia="KoPub돋움체 Light"/>
                <w:sz w:val="18"/>
              </w:rPr>
              <w:t>중복수급방지</w:t>
            </w:r>
            <w:r w:rsidR="00985BF7">
              <w:rPr>
                <w:rFonts w:eastAsia="KoPub돋움체 Light" w:hint="cs"/>
                <w:sz w:val="18"/>
                <w:cs/>
                <w:lang w:bidi="th-TH"/>
              </w:rPr>
              <w:t>เพื่อป้องกันการยื่นซ้ำซ้อน</w:t>
            </w:r>
          </w:p>
        </w:tc>
        <w:tc>
          <w:tcPr>
            <w:tcW w:w="9397" w:type="dxa"/>
            <w:gridSpan w:val="1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14:paraId="24D6CCDA" w14:textId="5F7D9305" w:rsidR="002E04BE" w:rsidRPr="006B1EEA" w:rsidRDefault="00D852DD" w:rsidP="00985BF7">
            <w:pPr>
              <w:pStyle w:val="12"/>
              <w:wordWrap/>
              <w:ind w:firstLine="390"/>
              <w:jc w:val="left"/>
              <w:rPr>
                <w:rFonts w:ascii="KoPub돋움체 Light"/>
                <w:kern w:val="0"/>
                <w:sz w:val="16"/>
                <w:lang w:bidi="th-TH"/>
              </w:rPr>
            </w:pPr>
            <w:r w:rsidRPr="005A108C">
              <w:rPr>
                <w:rFonts w:ascii="KoPub돋움체 Light" w:eastAsia="KoPub돋움체 Light"/>
                <w:spacing w:val="154"/>
                <w:kern w:val="0"/>
                <w:sz w:val="16"/>
              </w:rPr>
              <w:t xml:space="preserve">다른 지역의 가족센터에도 신청하였음 </w:t>
            </w:r>
            <w:proofErr w:type="gramStart"/>
            <w:r w:rsidRPr="005A108C">
              <w:rPr>
                <w:rFonts w:ascii="KoPub돋움체 Light" w:eastAsia="KoPub돋움체 Light"/>
                <w:spacing w:val="154"/>
                <w:kern w:val="0"/>
                <w:sz w:val="16"/>
              </w:rPr>
              <w:t xml:space="preserve">(  </w:t>
            </w:r>
            <w:proofErr w:type="gramEnd"/>
            <w:r w:rsidRPr="005A108C">
              <w:rPr>
                <w:rFonts w:ascii="KoPub돋움체 Light" w:eastAsia="KoPub돋움체 Light"/>
                <w:spacing w:val="154"/>
                <w:kern w:val="0"/>
                <w:sz w:val="16"/>
              </w:rPr>
              <w:t xml:space="preserve"> O   / </w:t>
            </w:r>
            <w:r w:rsidRPr="005A108C">
              <w:rPr>
                <w:rFonts w:ascii="KoPub돋움체 Light"/>
                <w:spacing w:val="154"/>
                <w:kern w:val="0"/>
                <w:sz w:val="16"/>
                <w:shd w:val="clear" w:color="000000" w:fill="FFFF00"/>
              </w:rPr>
              <w:t xml:space="preserve">  </w:t>
            </w:r>
            <w:r w:rsidRPr="005A108C">
              <w:rPr>
                <w:rFonts w:ascii="KoPub돋움체 Light"/>
                <w:b/>
                <w:spacing w:val="154"/>
                <w:kern w:val="0"/>
                <w:sz w:val="16"/>
                <w:shd w:val="clear" w:color="000000" w:fill="FFFF00"/>
              </w:rPr>
              <w:t>X</w:t>
            </w:r>
            <w:r w:rsidRPr="005A108C">
              <w:rPr>
                <w:rFonts w:ascii="KoPub돋움체 Light"/>
                <w:color w:val="FF0000"/>
                <w:spacing w:val="154"/>
                <w:kern w:val="0"/>
                <w:sz w:val="16"/>
                <w:shd w:val="clear" w:color="000000" w:fill="FFFF00"/>
              </w:rPr>
              <w:t xml:space="preserve"> </w:t>
            </w:r>
            <w:r w:rsidRPr="005A108C">
              <w:rPr>
                <w:rFonts w:ascii="KoPub돋움체 Light"/>
                <w:spacing w:val="154"/>
                <w:kern w:val="0"/>
                <w:sz w:val="16"/>
                <w:shd w:val="clear" w:color="000000" w:fill="FFFF00"/>
              </w:rPr>
              <w:t xml:space="preserve">  </w:t>
            </w:r>
            <w:r w:rsidRPr="005A108C">
              <w:rPr>
                <w:rFonts w:ascii="KoPub돋움체 Light"/>
                <w:spacing w:val="14"/>
                <w:kern w:val="0"/>
                <w:sz w:val="16"/>
              </w:rPr>
              <w:t>)</w:t>
            </w:r>
          </w:p>
          <w:p w14:paraId="7D64F6B2" w14:textId="08CC6884" w:rsidR="006B1EEA" w:rsidRPr="00D77E0E" w:rsidRDefault="006B1EEA" w:rsidP="006B1EEA">
            <w:pPr>
              <w:pStyle w:val="12"/>
              <w:wordWrap/>
              <w:ind w:firstLine="390"/>
              <w:jc w:val="left"/>
              <w:rPr>
                <w:cs/>
                <w:lang w:bidi="th-TH"/>
              </w:rPr>
            </w:pPr>
            <w:r w:rsidRPr="005A108C">
              <w:rPr>
                <w:rFonts w:hint="cs"/>
                <w:spacing w:val="180"/>
                <w:cs/>
                <w:lang w:bidi="th-TH"/>
              </w:rPr>
              <w:t>เคยยื่นใบลงทะเบียนสถานที่อื่นหรือไม่</w:t>
            </w:r>
            <w:r w:rsidRPr="005A108C">
              <w:rPr>
                <w:rFonts w:ascii="맑은 고딕" w:eastAsia="맑은 고딕" w:hAnsi="맑은 고딕" w:cs="맑은 고딕" w:hint="eastAsia"/>
                <w:spacing w:val="180"/>
                <w:cs/>
                <w:lang w:bidi="th-TH"/>
              </w:rPr>
              <w:t>〔〕</w:t>
            </w:r>
            <w:r w:rsidRPr="005A108C">
              <w:rPr>
                <w:rFonts w:ascii="바탕" w:eastAsia="바탕" w:hAnsi="바탕" w:cs="Cordia New" w:hint="eastAsia"/>
                <w:spacing w:val="180"/>
                <w:cs/>
                <w:lang w:bidi="th-TH"/>
              </w:rPr>
              <w:t>/</w:t>
            </w:r>
            <w:r w:rsidRPr="005A108C">
              <w:rPr>
                <w:rFonts w:ascii="맑은 고딕" w:eastAsia="맑은 고딕" w:hAnsi="맑은 고딕" w:cs="맑은 고딕" w:hint="eastAsia"/>
                <w:spacing w:val="180"/>
                <w:cs/>
                <w:lang w:bidi="th-TH"/>
              </w:rPr>
              <w:t>〔</w:t>
            </w:r>
            <w:r w:rsidRPr="005A108C">
              <w:rPr>
                <w:rFonts w:ascii="맑은 고딕" w:eastAsia="맑은 고딕" w:hAnsi="맑은 고딕" w:cs="맑은 고딕" w:hint="eastAsia"/>
                <w:spacing w:val="3"/>
                <w:cs/>
                <w:lang w:bidi="th-TH"/>
              </w:rPr>
              <w:t>〕</w:t>
            </w:r>
          </w:p>
        </w:tc>
      </w:tr>
      <w:tr w:rsidR="00985BF7" w14:paraId="6F587925" w14:textId="77777777" w:rsidTr="001B5A7D">
        <w:trPr>
          <w:trHeight w:val="45"/>
        </w:trPr>
        <w:tc>
          <w:tcPr>
            <w:tcW w:w="429" w:type="dxa"/>
            <w:tcBorders>
              <w:top w:val="single" w:sz="3" w:space="0" w:color="000000"/>
              <w:left w:val="none" w:sz="9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7EE48822" w14:textId="77777777" w:rsidR="00985BF7" w:rsidRDefault="00985BF7" w:rsidP="00985BF7">
            <w:pPr>
              <w:pStyle w:val="12"/>
              <w:spacing w:line="264" w:lineRule="auto"/>
              <w:rPr>
                <w:rFonts w:eastAsia="KoPub돋움체 Light"/>
                <w:sz w:val="18"/>
                <w:lang w:bidi="th-TH"/>
              </w:rPr>
            </w:pPr>
          </w:p>
        </w:tc>
        <w:tc>
          <w:tcPr>
            <w:tcW w:w="9397" w:type="dxa"/>
            <w:gridSpan w:val="12"/>
            <w:tcBorders>
              <w:top w:val="single" w:sz="3" w:space="0" w:color="000000"/>
              <w:left w:val="single" w:sz="3" w:space="0" w:color="7F7F7F"/>
              <w:bottom w:val="single" w:sz="3" w:space="0" w:color="7F7F7F"/>
              <w:right w:val="none" w:sz="9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  <w:tcFitText/>
            <w:vAlign w:val="center"/>
          </w:tcPr>
          <w:p w14:paraId="20476E20" w14:textId="77777777" w:rsidR="00985BF7" w:rsidRPr="0050346F" w:rsidRDefault="00985BF7">
            <w:pPr>
              <w:pStyle w:val="12"/>
              <w:wordWrap/>
              <w:jc w:val="left"/>
              <w:rPr>
                <w:rFonts w:ascii="KoPub돋움체 Light" w:eastAsia="KoPub돋움체 Light"/>
                <w:spacing w:val="143"/>
                <w:sz w:val="16"/>
                <w:lang w:bidi="th-TH"/>
              </w:rPr>
            </w:pPr>
          </w:p>
        </w:tc>
      </w:tr>
      <w:tr w:rsidR="002E04BE" w14:paraId="6F1277B1" w14:textId="77777777">
        <w:trPr>
          <w:trHeight w:val="357"/>
        </w:trPr>
        <w:tc>
          <w:tcPr>
            <w:tcW w:w="9826" w:type="dxa"/>
            <w:gridSpan w:val="13"/>
            <w:tcBorders>
              <w:top w:val="single" w:sz="3" w:space="0" w:color="000000"/>
              <w:left w:val="none" w:sz="11" w:space="0" w:color="000000"/>
              <w:bottom w:val="single" w:sz="11" w:space="0" w:color="5D5D5D"/>
              <w:right w:val="none" w:sz="3" w:space="0" w:color="000000"/>
            </w:tcBorders>
            <w:vAlign w:val="center"/>
          </w:tcPr>
          <w:p w14:paraId="63C09B4B" w14:textId="77777777" w:rsidR="002E04BE" w:rsidRDefault="002E04BE">
            <w:pPr>
              <w:pStyle w:val="12"/>
              <w:spacing w:after="40" w:line="360" w:lineRule="auto"/>
              <w:ind w:left="441" w:right="100" w:hanging="341"/>
              <w:rPr>
                <w:rFonts w:ascii="KoPub돋움체 Light" w:eastAsia="KoPub돋움체 Light"/>
                <w:sz w:val="2"/>
              </w:rPr>
            </w:pPr>
          </w:p>
        </w:tc>
      </w:tr>
      <w:tr w:rsidR="002E04BE" w14:paraId="73B22686" w14:textId="77777777">
        <w:trPr>
          <w:trHeight w:val="285"/>
        </w:trPr>
        <w:tc>
          <w:tcPr>
            <w:tcW w:w="9826" w:type="dxa"/>
            <w:gridSpan w:val="13"/>
            <w:tcBorders>
              <w:top w:val="single" w:sz="11" w:space="0" w:color="5D5D5D"/>
              <w:left w:val="none" w:sz="2" w:space="0" w:color="808080"/>
              <w:bottom w:val="single" w:sz="3" w:space="0" w:color="5D5D5D"/>
              <w:right w:val="none" w:sz="2" w:space="0" w:color="808080"/>
            </w:tcBorders>
            <w:shd w:val="clear" w:color="auto" w:fill="B2B2B2"/>
            <w:vAlign w:val="center"/>
          </w:tcPr>
          <w:p w14:paraId="3286AD46" w14:textId="77777777" w:rsidR="002E04BE" w:rsidRDefault="00D852DD">
            <w:pPr>
              <w:pStyle w:val="12"/>
              <w:wordWrap/>
              <w:spacing w:line="360" w:lineRule="auto"/>
              <w:jc w:val="center"/>
            </w:pPr>
            <w:r>
              <w:rPr>
                <w:rFonts w:eastAsia="KoPub돋움체 Light"/>
                <w:spacing w:val="-1"/>
                <w:sz w:val="16"/>
              </w:rPr>
              <w:t>작성방법</w:t>
            </w:r>
          </w:p>
        </w:tc>
      </w:tr>
      <w:tr w:rsidR="002E04BE" w14:paraId="0BAC1C10" w14:textId="77777777">
        <w:trPr>
          <w:trHeight w:val="757"/>
        </w:trPr>
        <w:tc>
          <w:tcPr>
            <w:tcW w:w="9826" w:type="dxa"/>
            <w:gridSpan w:val="13"/>
            <w:tcBorders>
              <w:top w:val="single" w:sz="3" w:space="0" w:color="5D5D5D"/>
              <w:left w:val="none" w:sz="11" w:space="0" w:color="000000"/>
              <w:bottom w:val="single" w:sz="3" w:space="0" w:color="000000"/>
              <w:right w:val="none" w:sz="11" w:space="0" w:color="000000"/>
            </w:tcBorders>
            <w:vAlign w:val="center"/>
          </w:tcPr>
          <w:p w14:paraId="147CE98E" w14:textId="6F998622" w:rsidR="002E04BE" w:rsidRDefault="00D852DD">
            <w:pPr>
              <w:pStyle w:val="12"/>
              <w:spacing w:after="40" w:line="336" w:lineRule="auto"/>
              <w:ind w:left="441" w:right="100" w:hanging="341"/>
              <w:rPr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>1)</w:t>
            </w:r>
            <w:proofErr w:type="spellStart"/>
            <w:r>
              <w:rPr>
                <w:rFonts w:ascii="KoPub돋움체 Light" w:eastAsia="KoPub돋움체 Light"/>
                <w:sz w:val="14"/>
              </w:rPr>
              <w:t>주민등록상주소와실제거주지의주소가</w:t>
            </w:r>
            <w:proofErr w:type="spellEnd"/>
            <w:r>
              <w:rPr>
                <w:rFonts w:ascii="KoPub돋움체 Light" w:eastAsia="KoPub돋움체 Light"/>
                <w:sz w:val="14"/>
              </w:rPr>
              <w:t xml:space="preserve"> 다른 경우 실제 거주지의 주소 기재</w:t>
            </w:r>
            <w:r w:rsidR="00E15285"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 </w:t>
            </w:r>
            <w:proofErr w:type="gramStart"/>
            <w:r w:rsidR="00E15285">
              <w:rPr>
                <w:rFonts w:ascii="KoPub돋움체 Light" w:eastAsia="KoPub돋움체 Light" w:hint="cs"/>
                <w:sz w:val="14"/>
                <w:cs/>
                <w:lang w:bidi="th-TH"/>
              </w:rPr>
              <w:t>กรุณากรอกตามทะเบียนบ้านที่อาศัยจริง</w:t>
            </w:r>
            <w:r w:rsidR="00F37D12">
              <w:rPr>
                <w:rFonts w:ascii="KoPub돋움체 Light" w:eastAsia="KoPub돋움체 Light" w:hint="cs"/>
                <w:sz w:val="14"/>
                <w:cs/>
                <w:lang w:bidi="th-TH"/>
              </w:rPr>
              <w:t>.ถ้าอาศัยที่อื่นๆให้กรอกที่อยู่อาศัยปัจุบัน</w:t>
            </w:r>
            <w:proofErr w:type="gramEnd"/>
          </w:p>
          <w:p w14:paraId="17189E44" w14:textId="60A038AF" w:rsidR="002E04BE" w:rsidRDefault="00D852DD">
            <w:pPr>
              <w:pStyle w:val="12"/>
              <w:spacing w:after="40" w:line="336" w:lineRule="auto"/>
              <w:ind w:left="252" w:right="100" w:hanging="152"/>
              <w:rPr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 xml:space="preserve">2),3),4),5) 해당자에 </w:t>
            </w:r>
            <w:proofErr w:type="gramStart"/>
            <w:r>
              <w:rPr>
                <w:rFonts w:ascii="KoPub돋움체 Light" w:eastAsia="KoPub돋움체 Light"/>
                <w:sz w:val="14"/>
              </w:rPr>
              <w:t>한함</w:t>
            </w:r>
            <w:r w:rsidR="00F37D12"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  2</w:t>
            </w:r>
            <w:proofErr w:type="gramEnd"/>
            <w:r w:rsidR="00F37D12">
              <w:rPr>
                <w:rFonts w:ascii="HyhwpEQ" w:eastAsia="HyhwpEQ" w:hAnsi="HyhwpEQ" w:cs="맑은 고딕" w:hint="eastAsia"/>
                <w:sz w:val="14"/>
                <w:cs/>
                <w:lang w:bidi="th-TH"/>
              </w:rPr>
              <w:t>),</w:t>
            </w:r>
            <w:r w:rsidR="00F37D12">
              <w:rPr>
                <w:rFonts w:ascii="HyhwpEQ" w:eastAsia="HyhwpEQ" w:hAnsi="HyhwpEQ" w:cs="Browallia New" w:hint="eastAsia"/>
                <w:sz w:val="14"/>
                <w:cs/>
                <w:lang w:bidi="th-TH"/>
              </w:rPr>
              <w:t>3),4),5)</w:t>
            </w:r>
            <w:r w:rsidR="00F37D12"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   เฉพาะผู้มีสิทธ์เท่านั้น</w:t>
            </w:r>
          </w:p>
          <w:p w14:paraId="267C5A97" w14:textId="7715C4D5" w:rsidR="002E04BE" w:rsidRDefault="00D852DD">
            <w:pPr>
              <w:pStyle w:val="12"/>
              <w:spacing w:after="40" w:line="336" w:lineRule="auto"/>
              <w:ind w:left="438" w:right="100" w:hanging="338"/>
              <w:rPr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6) </w:t>
            </w:r>
            <w:r>
              <w:rPr>
                <w:rFonts w:ascii="KoPub돋움체 Light" w:eastAsia="KoPub돋움체 Light"/>
                <w:spacing w:val="-3"/>
                <w:sz w:val="14"/>
              </w:rPr>
              <w:t>동일보장가구원의 카드번호가 아닐 경우 사유를 반드시 기재해야 함</w:t>
            </w:r>
            <w:r w:rsidR="00F37D12">
              <w:rPr>
                <w:rFonts w:ascii="KoPub돋움체 Light" w:eastAsia="KoPub돋움체 Light" w:hint="cs"/>
                <w:spacing w:val="-3"/>
                <w:sz w:val="14"/>
                <w:cs/>
                <w:lang w:bidi="th-TH"/>
              </w:rPr>
              <w:t xml:space="preserve"> หมายเลขบัตรถ้าไม่ตรงกับที่แจ้ง ในกรณีที่ใช้ ให้เขียนเหตุผลด้วย</w:t>
            </w:r>
          </w:p>
        </w:tc>
      </w:tr>
    </w:tbl>
    <w:p w14:paraId="0AC962CC" w14:textId="1B7AF9B5" w:rsidR="002E04BE" w:rsidRDefault="002E04BE" w:rsidP="001B5A7D">
      <w:pPr>
        <w:widowControl/>
        <w:wordWrap/>
        <w:autoSpaceDE/>
        <w:autoSpaceDN/>
        <w:rPr>
          <w:lang w:bidi="th-TH"/>
        </w:rPr>
      </w:pPr>
    </w:p>
    <w:p w14:paraId="01699736" w14:textId="77777777" w:rsidR="00832D54" w:rsidRPr="001B5A7D" w:rsidRDefault="00832D54" w:rsidP="001B5A7D">
      <w:pPr>
        <w:widowControl/>
        <w:wordWrap/>
        <w:autoSpaceDE/>
        <w:autoSpaceDN/>
        <w:rPr>
          <w:lang w:bidi="th-TH"/>
        </w:rPr>
      </w:pPr>
    </w:p>
    <w:tbl>
      <w:tblPr>
        <w:tblpPr w:leftFromText="142" w:rightFromText="142" w:tblpY="-1770"/>
        <w:tblOverlap w:val="never"/>
        <w:tblW w:w="9570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42"/>
        <w:gridCol w:w="1428"/>
      </w:tblGrid>
      <w:tr w:rsidR="002E04BE" w14:paraId="65FD9E10" w14:textId="77777777" w:rsidTr="002239C7">
        <w:trPr>
          <w:trHeight w:val="281"/>
        </w:trPr>
        <w:tc>
          <w:tcPr>
            <w:tcW w:w="9570" w:type="dxa"/>
            <w:gridSpan w:val="2"/>
            <w:tcBorders>
              <w:top w:val="none" w:sz="3" w:space="0" w:color="595959"/>
              <w:left w:val="none" w:sz="14" w:space="0" w:color="000000"/>
              <w:bottom w:val="single" w:sz="3" w:space="0" w:color="595959"/>
              <w:right w:val="none" w:sz="14" w:space="0" w:color="000000"/>
            </w:tcBorders>
            <w:vAlign w:val="center"/>
          </w:tcPr>
          <w:p w14:paraId="4EC13AE7" w14:textId="77777777" w:rsidR="002E04BE" w:rsidRDefault="00D852DD" w:rsidP="002239C7">
            <w:pPr>
              <w:pStyle w:val="12"/>
              <w:spacing w:line="360" w:lineRule="auto"/>
              <w:ind w:right="640"/>
              <w:jc w:val="right"/>
              <w:rPr>
                <w:lang w:bidi="th-TH"/>
              </w:rPr>
            </w:pPr>
            <w:r>
              <w:rPr>
                <w:rFonts w:ascii="KoPub돋움체 Medium" w:eastAsia="KoPub돋움체 Medium"/>
                <w:sz w:val="16"/>
              </w:rPr>
              <w:lastRenderedPageBreak/>
              <w:t>(2쪽 중 2쪽)</w:t>
            </w:r>
          </w:p>
        </w:tc>
      </w:tr>
      <w:tr w:rsidR="002E04BE" w14:paraId="3442D114" w14:textId="77777777" w:rsidTr="002239C7">
        <w:trPr>
          <w:trHeight w:val="483"/>
        </w:trPr>
        <w:tc>
          <w:tcPr>
            <w:tcW w:w="8142" w:type="dxa"/>
            <w:tcBorders>
              <w:top w:val="single" w:sz="9" w:space="0" w:color="7F7F7F"/>
              <w:left w:val="none" w:sz="14" w:space="0" w:color="000000"/>
              <w:bottom w:val="single" w:sz="3" w:space="0" w:color="7F7F7F"/>
              <w:right w:val="single" w:sz="3" w:space="0" w:color="7F7F7F"/>
            </w:tcBorders>
            <w:shd w:val="clear" w:color="auto" w:fill="CCCCCC"/>
            <w:vAlign w:val="center"/>
          </w:tcPr>
          <w:p w14:paraId="4DA5A61A" w14:textId="57D17EB0" w:rsidR="002E04BE" w:rsidRDefault="00AA3DB0" w:rsidP="002239C7">
            <w:pPr>
              <w:pStyle w:val="12"/>
              <w:wordWrap/>
              <w:spacing w:before="40" w:after="20" w:line="336" w:lineRule="auto"/>
              <w:ind w:left="365" w:right="100" w:hanging="265"/>
              <w:jc w:val="center"/>
              <w:rPr>
                <w:lang w:bidi="th-TH"/>
              </w:rPr>
            </w:pPr>
            <w:r>
              <w:rPr>
                <w:rFonts w:ascii="KoPub돋움체 Light" w:eastAsia="KoPub돋움체 Light" w:hint="cs"/>
                <w:b/>
                <w:sz w:val="16"/>
                <w:cs/>
                <w:lang w:bidi="th-TH"/>
              </w:rPr>
              <w:t>ความยินยอมในการรวบรวมข้อมูลและการใช้ข้อมูลส่วนบุคคล</w:t>
            </w:r>
          </w:p>
        </w:tc>
        <w:tc>
          <w:tcPr>
            <w:tcW w:w="1428" w:type="dxa"/>
            <w:tcBorders>
              <w:top w:val="single" w:sz="9" w:space="0" w:color="7F7F7F"/>
              <w:left w:val="single" w:sz="3" w:space="0" w:color="7F7F7F"/>
              <w:bottom w:val="single" w:sz="3" w:space="0" w:color="7F7F7F"/>
              <w:right w:val="none" w:sz="14" w:space="0" w:color="000000"/>
            </w:tcBorders>
            <w:shd w:val="clear" w:color="auto" w:fill="CCCCCC"/>
            <w:tcFitText/>
            <w:vAlign w:val="center"/>
          </w:tcPr>
          <w:p w14:paraId="66E20890" w14:textId="77777777" w:rsidR="002E04BE" w:rsidRPr="00891EA0" w:rsidRDefault="00D852DD" w:rsidP="002239C7">
            <w:pPr>
              <w:pStyle w:val="12"/>
              <w:wordWrap/>
              <w:spacing w:before="40" w:after="20" w:line="168" w:lineRule="auto"/>
              <w:ind w:left="365" w:right="100" w:hanging="265"/>
              <w:jc w:val="center"/>
              <w:rPr>
                <w:kern w:val="0"/>
              </w:rPr>
            </w:pPr>
            <w:r w:rsidRPr="005A108C">
              <w:rPr>
                <w:rFonts w:ascii="KoPub돋움체 Light" w:eastAsia="KoPub돋움체 Light"/>
                <w:b/>
                <w:spacing w:val="514"/>
                <w:kern w:val="0"/>
                <w:sz w:val="16"/>
              </w:rPr>
              <w:t xml:space="preserve">확 </w:t>
            </w:r>
            <w:r w:rsidRPr="005A108C">
              <w:rPr>
                <w:rFonts w:ascii="KoPub돋움체 Light" w:eastAsia="KoPub돋움체 Light"/>
                <w:b/>
                <w:spacing w:val="1"/>
                <w:kern w:val="0"/>
                <w:sz w:val="16"/>
              </w:rPr>
              <w:t>인</w:t>
            </w:r>
          </w:p>
          <w:p w14:paraId="086F6358" w14:textId="77777777" w:rsidR="002E04BE" w:rsidRDefault="00D852DD" w:rsidP="002239C7">
            <w:pPr>
              <w:pStyle w:val="12"/>
              <w:wordWrap/>
              <w:spacing w:before="40" w:after="20"/>
              <w:ind w:left="365" w:right="100" w:hanging="265"/>
              <w:jc w:val="center"/>
            </w:pPr>
            <w:r w:rsidRPr="00891EA0">
              <w:rPr>
                <w:rFonts w:ascii="KoPub돋움체 Light"/>
                <w:spacing w:val="145"/>
                <w:w w:val="97"/>
                <w:kern w:val="0"/>
                <w:sz w:val="12"/>
              </w:rPr>
              <w:t>(</w:t>
            </w:r>
            <w:r w:rsidRPr="00891EA0">
              <w:rPr>
                <w:rFonts w:ascii="MS Gothic" w:eastAsia="MS Gothic" w:hAnsi="MS Gothic" w:cs="MS Gothic" w:hint="eastAsia"/>
                <w:spacing w:val="145"/>
                <w:w w:val="97"/>
                <w:kern w:val="0"/>
                <w:sz w:val="12"/>
              </w:rPr>
              <w:t>✓</w:t>
            </w:r>
            <w:r w:rsidRPr="00891EA0">
              <w:rPr>
                <w:rFonts w:ascii="KoPub돋움체 Light" w:eastAsia="KoPub돋움체 Light"/>
                <w:spacing w:val="145"/>
                <w:w w:val="97"/>
                <w:kern w:val="0"/>
                <w:sz w:val="12"/>
              </w:rPr>
              <w:t xml:space="preserve"> 체크</w:t>
            </w:r>
            <w:r w:rsidRPr="00891EA0">
              <w:rPr>
                <w:rFonts w:ascii="KoPub돋움체 Light" w:eastAsia="KoPub돋움체 Light"/>
                <w:spacing w:val="5"/>
                <w:w w:val="97"/>
                <w:kern w:val="0"/>
                <w:sz w:val="12"/>
              </w:rPr>
              <w:t>)</w:t>
            </w:r>
          </w:p>
        </w:tc>
      </w:tr>
      <w:tr w:rsidR="002E04BE" w14:paraId="57350965" w14:textId="77777777" w:rsidTr="002239C7">
        <w:trPr>
          <w:trHeight w:val="5799"/>
        </w:trPr>
        <w:tc>
          <w:tcPr>
            <w:tcW w:w="8142" w:type="dxa"/>
            <w:tcBorders>
              <w:top w:val="single" w:sz="3" w:space="0" w:color="7F7F7F"/>
              <w:left w:val="none" w:sz="14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025BC941" w14:textId="35F1299E" w:rsidR="002E04BE" w:rsidRDefault="00D852DD" w:rsidP="002239C7">
            <w:pPr>
              <w:pStyle w:val="12"/>
              <w:spacing w:before="40" w:after="20" w:line="288" w:lineRule="auto"/>
              <w:ind w:left="395" w:right="100" w:hanging="295"/>
              <w:rPr>
                <w:lang w:bidi="th-TH"/>
              </w:rPr>
            </w:pPr>
            <w:r>
              <w:rPr>
                <w:rFonts w:ascii="KoPub돋움체 Light" w:eastAsia="KoPub돋움체 Light"/>
                <w:b/>
                <w:sz w:val="14"/>
              </w:rPr>
              <w:t xml:space="preserve">1. </w:t>
            </w:r>
            <w:r w:rsidR="00AA3DB0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เรื่องกื่ยวกับการ</w:t>
            </w:r>
            <w:r w:rsidR="00861CA5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รวบรวมการใช้</w:t>
            </w:r>
          </w:p>
          <w:p w14:paraId="1644860D" w14:textId="64E9482F" w:rsidR="002E04BE" w:rsidRDefault="00D852DD" w:rsidP="002239C7">
            <w:pPr>
              <w:pStyle w:val="12"/>
              <w:spacing w:before="40" w:after="20" w:line="288" w:lineRule="auto"/>
              <w:ind w:right="100"/>
              <w:rPr>
                <w:lang w:bidi="th-TH"/>
              </w:rPr>
            </w:pPr>
            <w:r>
              <w:rPr>
                <w:rFonts w:ascii="KoPub돋움체 Light"/>
                <w:b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>
              <w:rPr>
                <w:rFonts w:ascii="KoPub돋움체 Light" w:eastAsia="KoPub돋움체 Light"/>
                <w:b/>
                <w:sz w:val="14"/>
              </w:rPr>
              <w:t xml:space="preserve"> </w:t>
            </w:r>
            <w:r w:rsidR="00861CA5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วัตถุประสงศ์ในการรวบรวมข้อมูลและการใช้ข้อมูลส่วนบุคคล</w:t>
            </w:r>
          </w:p>
          <w:p w14:paraId="1B3FCF1C" w14:textId="77777777" w:rsidR="000C3D15" w:rsidRDefault="00861CA5" w:rsidP="002239C7">
            <w:pPr>
              <w:pStyle w:val="12"/>
              <w:spacing w:before="40" w:after="20" w:line="288" w:lineRule="auto"/>
              <w:ind w:left="238" w:right="100" w:hanging="138"/>
              <w:rPr>
                <w:rFonts w:ascii="맑은 고딕" w:eastAsia="맑은 고딕" w:hAnsi="맑은 고딕" w:cs="Browallia New"/>
                <w:spacing w:val="-2"/>
                <w:sz w:val="14"/>
                <w:lang w:bidi="th-TH"/>
              </w:rPr>
            </w:pPr>
            <w:r>
              <w:rPr>
                <w:rFonts w:ascii="KoPub돋움체 Light" w:eastAsia="KoPub돋움체 Light" w:hint="cs"/>
                <w:spacing w:val="-2"/>
                <w:sz w:val="14"/>
                <w:cs/>
                <w:lang w:bidi="th-TH"/>
              </w:rPr>
              <w:t>หัวหน้าสถาบันที่ได้รับใบสมัครขอใช้ข้อมูล</w:t>
            </w:r>
            <w:r w:rsidR="000C3D15">
              <w:rPr>
                <w:rFonts w:ascii="KoPub돋움체 Light" w:eastAsia="KoPub돋움체 Light" w:hint="cs"/>
                <w:spacing w:val="-2"/>
                <w:sz w:val="14"/>
                <w:cs/>
                <w:lang w:bidi="th-TH"/>
              </w:rPr>
              <w:t>ส่วนบุคคลเพื่อยื่นยันผู้ที่ไดรับความสนับสนุนเพื่อดำเนินการ</w:t>
            </w:r>
            <w:r w:rsidR="000C3D15">
              <w:rPr>
                <w:rFonts w:ascii="맑은 고딕" w:eastAsia="맑은 고딕" w:hAnsi="맑은 고딕" w:cs="맑은 고딕" w:hint="eastAsia"/>
                <w:spacing w:val="-2"/>
                <w:sz w:val="14"/>
                <w:cs/>
                <w:lang w:bidi="th-TH"/>
              </w:rPr>
              <w:t>『</w:t>
            </w:r>
            <w:r w:rsidR="000C3D15">
              <w:rPr>
                <w:rFonts w:ascii="맑은 고딕" w:eastAsia="맑은 고딕" w:hAnsi="맑은 고딕" w:cs="Browallia New" w:hint="cs"/>
                <w:spacing w:val="-2"/>
                <w:sz w:val="14"/>
                <w:cs/>
                <w:lang w:bidi="th-TH"/>
              </w:rPr>
              <w:t>โครการสนับสนุนค่าใช้จ่ายด้าน</w:t>
            </w:r>
          </w:p>
          <w:p w14:paraId="5DD7667B" w14:textId="05B82E53" w:rsidR="002E04BE" w:rsidRDefault="000C3D15" w:rsidP="002239C7">
            <w:pPr>
              <w:pStyle w:val="12"/>
              <w:spacing w:before="40" w:after="20" w:line="288" w:lineRule="auto"/>
              <w:ind w:left="238" w:right="100" w:hanging="138"/>
              <w:rPr>
                <w:lang w:bidi="th-TH"/>
              </w:rPr>
            </w:pPr>
            <w:r>
              <w:rPr>
                <w:rFonts w:ascii="맑은 고딕" w:eastAsia="맑은 고딕" w:hAnsi="맑은 고딕" w:cs="Browallia New" w:hint="cs"/>
                <w:spacing w:val="-2"/>
                <w:sz w:val="14"/>
                <w:cs/>
                <w:lang w:bidi="th-TH"/>
              </w:rPr>
              <w:t>การกิจกรรมการศึกษาครอบครัวหลากวัฒณธรรม</w:t>
            </w:r>
            <w:r>
              <w:rPr>
                <w:rFonts w:ascii="맑은 고딕" w:eastAsia="맑은 고딕" w:hAnsi="맑은 고딕" w:cs="맑은 고딕" w:hint="eastAsia"/>
                <w:spacing w:val="-2"/>
                <w:sz w:val="14"/>
                <w:cs/>
                <w:lang w:bidi="th-TH"/>
              </w:rPr>
              <w:t>』</w:t>
            </w:r>
            <w:r w:rsidR="00D852DD">
              <w:rPr>
                <w:rFonts w:ascii="KoPub돋움체 Light" w:eastAsia="KoPub돋움체 Light"/>
                <w:b/>
                <w:sz w:val="14"/>
              </w:rPr>
              <w:t>.</w:t>
            </w:r>
          </w:p>
          <w:p w14:paraId="2B8371A6" w14:textId="7C11D288" w:rsidR="002E04BE" w:rsidRDefault="00D852DD" w:rsidP="002239C7">
            <w:pPr>
              <w:pStyle w:val="12"/>
              <w:spacing w:before="40" w:after="20" w:line="288" w:lineRule="auto"/>
              <w:ind w:left="238" w:right="100" w:hanging="138"/>
              <w:rPr>
                <w:lang w:bidi="th-TH"/>
              </w:rPr>
            </w:pPr>
            <w:r>
              <w:rPr>
                <w:rFonts w:ascii="KoPub돋움체 Light"/>
                <w:b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>
              <w:rPr>
                <w:rFonts w:ascii="KoPub돋움체 Light" w:eastAsia="KoPub돋움체 Light"/>
                <w:b/>
                <w:sz w:val="14"/>
              </w:rPr>
              <w:t xml:space="preserve"> </w:t>
            </w:r>
            <w:r w:rsidR="000C3D15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ข้อมูลส</w:t>
            </w:r>
            <w:r w:rsidR="003F7AC2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่ว</w:t>
            </w:r>
            <w:r w:rsidR="000C3D15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นบุคลลที่คุณต้องการรวมรวม</w:t>
            </w:r>
          </w:p>
          <w:p w14:paraId="5137780F" w14:textId="77777777" w:rsidR="00311394" w:rsidRDefault="00D852DD" w:rsidP="002239C7">
            <w:pPr>
              <w:pStyle w:val="12"/>
              <w:spacing w:before="40" w:after="20" w:line="288" w:lineRule="auto"/>
              <w:ind w:left="239" w:right="100" w:hanging="139"/>
              <w:rPr>
                <w:rFonts w:ascii="KoPub돋움체 Light" w:eastAsia="KoPub돋움체 Light"/>
                <w:spacing w:val="-1"/>
                <w:sz w:val="14"/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  </w:t>
            </w:r>
            <w:r w:rsidR="00311394">
              <w:rPr>
                <w:rFonts w:ascii="KoPub돋움체 Light" w:eastAsia="KoPub돋움체 Light" w:hint="cs"/>
                <w:spacing w:val="-1"/>
                <w:sz w:val="14"/>
                <w:cs/>
                <w:lang w:bidi="th-TH"/>
              </w:rPr>
              <w:t>ข้อมูลส่วนบุคคลและความสัมพันธ์ในครอบครัว ข้อมูลเกื่ยวกับรายได้ทรัพย์สิน ความสามารถในการทำงาน ข้อมูลเกี่ยวกับ</w:t>
            </w:r>
          </w:p>
          <w:p w14:paraId="386ACBBA" w14:textId="3CE97C08" w:rsidR="00311394" w:rsidRDefault="00311394" w:rsidP="002239C7">
            <w:pPr>
              <w:pStyle w:val="12"/>
              <w:spacing w:before="40" w:after="20" w:line="288" w:lineRule="auto"/>
              <w:ind w:left="239" w:right="100" w:hanging="139"/>
              <w:rPr>
                <w:rFonts w:ascii="KoPub돋움체 Light" w:eastAsia="KoPub돋움체 Light"/>
                <w:spacing w:val="-1"/>
                <w:sz w:val="14"/>
                <w:lang w:bidi="th-TH"/>
              </w:rPr>
            </w:pPr>
            <w:r>
              <w:rPr>
                <w:rFonts w:ascii="KoPub돋움체 Light" w:eastAsia="KoPub돋움체 Light" w:hint="cs"/>
                <w:spacing w:val="-1"/>
                <w:sz w:val="14"/>
                <w:cs/>
                <w:lang w:bidi="th-TH"/>
              </w:rPr>
              <w:t>ประวัติการได้รับผลประโยชน์ประกันสังคม ข้อมูลระบบ</w:t>
            </w:r>
            <w:r w:rsidR="00E211D4">
              <w:rPr>
                <w:rFonts w:ascii="KoPub돋움체 Light" w:eastAsia="KoPub돋움체 Light" w:hint="cs"/>
                <w:spacing w:val="-1"/>
                <w:sz w:val="14"/>
                <w:cs/>
                <w:lang w:bidi="th-TH"/>
              </w:rPr>
              <w:t>ข้อมูลประกันสังคมเพื่อไม่ให้ผู้รับ</w:t>
            </w:r>
            <w:r>
              <w:rPr>
                <w:rFonts w:ascii="KoPub돋움체 Light" w:eastAsia="KoPub돋움체 Light" w:hint="cs"/>
                <w:spacing w:val="-1"/>
                <w:sz w:val="14"/>
                <w:cs/>
                <w:lang w:bidi="th-TH"/>
              </w:rPr>
              <w:t>ผลประโยชน์</w:t>
            </w:r>
            <w:r w:rsidR="00E211D4">
              <w:rPr>
                <w:rFonts w:ascii="KoPub돋움체 Light" w:eastAsia="KoPub돋움체 Light" w:hint="cs"/>
                <w:spacing w:val="-1"/>
                <w:sz w:val="14"/>
                <w:cs/>
                <w:lang w:bidi="th-TH"/>
              </w:rPr>
              <w:t>ทับซ้อน ข้อมูลการลงทะเบียนผู้</w:t>
            </w:r>
          </w:p>
          <w:p w14:paraId="35205D63" w14:textId="3B9C6549" w:rsidR="00E211D4" w:rsidRDefault="00E211D4" w:rsidP="002239C7">
            <w:pPr>
              <w:pStyle w:val="12"/>
              <w:spacing w:before="40" w:after="20" w:line="288" w:lineRule="auto"/>
              <w:ind w:left="239" w:right="100" w:hanging="139"/>
              <w:rPr>
                <w:rFonts w:ascii="KoPub돋움체 Light" w:eastAsia="KoPub돋움체 Light"/>
                <w:spacing w:val="-1"/>
                <w:sz w:val="14"/>
                <w:cs/>
                <w:lang w:bidi="th-TH"/>
              </w:rPr>
            </w:pPr>
            <w:r>
              <w:rPr>
                <w:rFonts w:ascii="KoPub돋움체 Light" w:eastAsia="KoPub돋움체 Light" w:hint="cs"/>
                <w:spacing w:val="-1"/>
                <w:sz w:val="14"/>
                <w:cs/>
                <w:lang w:bidi="th-TH"/>
              </w:rPr>
              <w:t>อยู่อาศัย ข้อมูลการลงทะเบียนผู้อยู่อาศัย ข้อมูลการลงทะเบียนความสัมพันธ์ของครอบครัว การรับรองจำนวนรายได้</w:t>
            </w:r>
            <w:r>
              <w:rPr>
                <w:rFonts w:ascii="HyhwpEQ" w:eastAsia="HyhwpEQ" w:hAnsi="HyhwpEQ" w:hint="eastAsia"/>
                <w:spacing w:val="-1"/>
                <w:sz w:val="14"/>
                <w:cs/>
                <w:lang w:bidi="th-TH"/>
              </w:rPr>
              <w:t>(</w:t>
            </w:r>
            <w:r>
              <w:rPr>
                <w:rFonts w:ascii="KoPub돋움체 Light" w:eastAsia="KoPub돋움체 Light" w:hint="cs"/>
                <w:spacing w:val="-1"/>
                <w:sz w:val="14"/>
                <w:cs/>
                <w:lang w:bidi="th-TH"/>
              </w:rPr>
              <w:t>การยืนยันข้อ</w:t>
            </w:r>
          </w:p>
          <w:p w14:paraId="05CE5C13" w14:textId="7700F730" w:rsidR="00311394" w:rsidRPr="00E211D4" w:rsidRDefault="00E211D4" w:rsidP="002239C7">
            <w:pPr>
              <w:pStyle w:val="12"/>
              <w:spacing w:before="40" w:after="20" w:line="288" w:lineRule="auto"/>
              <w:ind w:left="239" w:right="100" w:hanging="139"/>
              <w:rPr>
                <w:rFonts w:ascii="KoPub돋움체 Light" w:eastAsia="KoPub돋움체 Light"/>
                <w:spacing w:val="-1"/>
                <w:sz w:val="14"/>
                <w:lang w:bidi="th-TH"/>
              </w:rPr>
            </w:pPr>
            <w:r>
              <w:rPr>
                <w:rFonts w:ascii="KoPub돋움체 Light" w:eastAsia="KoPub돋움체 Light" w:hint="cs"/>
                <w:spacing w:val="-1"/>
                <w:sz w:val="14"/>
                <w:cs/>
                <w:lang w:bidi="th-TH"/>
              </w:rPr>
              <w:t>เท็จจริง</w:t>
            </w:r>
            <w:r>
              <w:rPr>
                <w:rFonts w:ascii="HyhwpEQ" w:eastAsia="HyhwpEQ" w:hAnsi="HyhwpEQ" w:hint="eastAsia"/>
                <w:spacing w:val="-1"/>
                <w:sz w:val="14"/>
                <w:cs/>
                <w:lang w:bidi="th-TH"/>
              </w:rPr>
              <w:t>)</w:t>
            </w:r>
            <w:r>
              <w:rPr>
                <w:rFonts w:ascii="HyhwpEQ" w:eastAsia="HyhwpEQ" w:hAnsi="HyhwpEQ" w:hint="cs"/>
                <w:spacing w:val="-1"/>
                <w:sz w:val="14"/>
                <w:cs/>
                <w:lang w:bidi="th-TH"/>
              </w:rPr>
              <w:t xml:space="preserve"> การตรวจสอบและอ่านข้อมูลจากผู้สมัคร</w:t>
            </w:r>
          </w:p>
          <w:p w14:paraId="12602682" w14:textId="78723067" w:rsidR="002E04BE" w:rsidRDefault="00D852DD" w:rsidP="002239C7">
            <w:pPr>
              <w:pStyle w:val="12"/>
              <w:spacing w:before="40" w:after="20" w:line="288" w:lineRule="auto"/>
              <w:ind w:left="238" w:right="100" w:hanging="138"/>
              <w:rPr>
                <w:lang w:bidi="th-TH"/>
              </w:rPr>
            </w:pPr>
            <w:r>
              <w:rPr>
                <w:rFonts w:ascii="KoPub돋움체 Light"/>
                <w:b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>
              <w:rPr>
                <w:rFonts w:ascii="KoPub돋움체 Light" w:eastAsia="KoPub돋움체 Light"/>
                <w:b/>
                <w:sz w:val="14"/>
              </w:rPr>
              <w:t xml:space="preserve"> </w:t>
            </w:r>
            <w:r w:rsidR="00FA2EB7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การเก็บรักษาข้อมูลส่วนบุคคลและระยะเวลาการใช้งาน</w:t>
            </w:r>
          </w:p>
          <w:p w14:paraId="0DB205B2" w14:textId="58A80D89" w:rsidR="002E04BE" w:rsidRPr="00FA2EB7" w:rsidRDefault="00FA2EB7" w:rsidP="002239C7">
            <w:pPr>
              <w:pStyle w:val="12"/>
              <w:spacing w:before="40" w:after="20" w:line="288" w:lineRule="auto"/>
              <w:ind w:left="238" w:right="100" w:hanging="138"/>
              <w:rPr>
                <w:rFonts w:ascii="바탕" w:eastAsia="바탕" w:hAnsi="바탕"/>
                <w:b/>
                <w:spacing w:val="-2"/>
                <w:sz w:val="14"/>
                <w:lang w:bidi="th-TH"/>
              </w:rPr>
            </w:pPr>
            <w:r>
              <w:rPr>
                <w:rFonts w:ascii="바탕" w:eastAsia="바탕" w:hAnsi="바탕" w:hint="eastAsia"/>
                <w:b/>
                <w:spacing w:val="-2"/>
                <w:sz w:val="14"/>
              </w:rPr>
              <w:t>『</w:t>
            </w:r>
            <w:r>
              <w:rPr>
                <w:rFonts w:ascii="바탕" w:eastAsia="바탕" w:hAnsi="바탕" w:hint="cs"/>
                <w:b/>
                <w:spacing w:val="-2"/>
                <w:sz w:val="14"/>
                <w:cs/>
                <w:lang w:bidi="th-TH"/>
              </w:rPr>
              <w:t>ตามบทบัญญัติมาตรา</w:t>
            </w:r>
            <w:r>
              <w:rPr>
                <w:rFonts w:ascii="바탕" w:eastAsia="바탕" w:hAnsi="바탕" w:hint="eastAsia"/>
                <w:b/>
                <w:spacing w:val="-2"/>
                <w:sz w:val="14"/>
              </w:rPr>
              <w:t>』</w:t>
            </w:r>
            <w:r w:rsidR="006B3E13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26-5ของพระราชบัญญัติการจัดการเงินอุดหนุน</w:t>
            </w:r>
            <w:r w:rsidR="006B3E13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(</w:t>
            </w:r>
            <w:proofErr w:type="gramStart"/>
            <w:r w:rsidR="006B3E13"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>เงินอุดหนุนซ้ำซ้อน</w:t>
            </w:r>
            <w:r w:rsidR="006B3E13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,</w:t>
            </w:r>
            <w:r w:rsidR="006B3E13"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>ข้อมูลที่จำเป็นเพื่อป้องการทุจริต</w:t>
            </w:r>
            <w:proofErr w:type="gramEnd"/>
            <w:r w:rsidR="006B3E13"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 xml:space="preserve"> สามารถเก็บไว้ได้กว่า 5 ปี</w:t>
            </w:r>
            <w:r w:rsidR="006B3E13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)</w:t>
            </w:r>
            <w:r w:rsidR="006B3E13"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 xml:space="preserve"> แจ้งไห้ยกเลิกได้มากกว่า 5 ปี</w:t>
            </w:r>
          </w:p>
          <w:p w14:paraId="0191478C" w14:textId="757F09F4" w:rsidR="002E04BE" w:rsidRDefault="00D852DD" w:rsidP="002239C7">
            <w:pPr>
              <w:pStyle w:val="12"/>
              <w:spacing w:before="40" w:after="20" w:line="192" w:lineRule="auto"/>
              <w:ind w:left="395" w:right="100" w:hanging="295"/>
              <w:rPr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>
              <w:rPr>
                <w:rFonts w:ascii="KoPub돋움체 Light" w:eastAsia="KoPub돋움체 Light"/>
                <w:b/>
                <w:sz w:val="14"/>
              </w:rPr>
              <w:t xml:space="preserve"> </w:t>
            </w:r>
            <w:r w:rsidR="00E83F6F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สิทธิที่จะปฏิเสธความยินยอมและข้อเสียของการปฏิเสธความยินยอม</w:t>
            </w:r>
          </w:p>
          <w:p w14:paraId="3D727D15" w14:textId="0C3A823B" w:rsidR="002E04BE" w:rsidRDefault="00D852DD" w:rsidP="002239C7">
            <w:pPr>
              <w:pStyle w:val="12"/>
              <w:spacing w:before="40" w:after="40" w:line="192" w:lineRule="auto"/>
              <w:ind w:left="395" w:right="100" w:hanging="295"/>
              <w:rPr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 xml:space="preserve">     </w:t>
            </w:r>
            <w:r w:rsidR="00E83F6F">
              <w:rPr>
                <w:rFonts w:ascii="KoPub돋움체 Light" w:eastAsia="KoPub돋움체 Light" w:hint="cs"/>
                <w:sz w:val="14"/>
                <w:cs/>
                <w:lang w:bidi="th-TH"/>
              </w:rPr>
              <w:t>คุณมีสิทธิที่จะปฏิเสธความยินยอมในการให้ข้อมูลส่วนบุคคลข้างต้นและหากคุณปฏิเสธในการยินยอม การขอใช้จ่ายทางด้านกิจกรรมการศึกษาจะถูกจำกัด</w:t>
            </w:r>
          </w:p>
        </w:tc>
        <w:tc>
          <w:tcPr>
            <w:tcW w:w="14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4" w:space="0" w:color="000000"/>
            </w:tcBorders>
            <w:shd w:val="clear" w:color="auto" w:fill="FFFF00"/>
            <w:vAlign w:val="center"/>
          </w:tcPr>
          <w:p w14:paraId="6C356372" w14:textId="77777777" w:rsidR="002E04BE" w:rsidRDefault="00D852DD" w:rsidP="002239C7">
            <w:pPr>
              <w:pStyle w:val="12"/>
              <w:wordWrap/>
              <w:spacing w:before="40" w:after="20" w:line="336" w:lineRule="auto"/>
              <w:ind w:left="365" w:right="100" w:hanging="265"/>
            </w:pPr>
            <w:r>
              <w:rPr>
                <w:rFonts w:ascii="KoPub돋움체 Light"/>
                <w:w w:val="97"/>
                <w:sz w:val="22"/>
              </w:rPr>
              <w:t xml:space="preserve">[ </w:t>
            </w:r>
            <w:r>
              <w:rPr>
                <w:rFonts w:ascii="MS Gothic" w:eastAsia="MS Gothic" w:hAnsi="MS Gothic" w:cs="MS Gothic" w:hint="eastAsia"/>
                <w:b/>
                <w:w w:val="97"/>
                <w:sz w:val="22"/>
              </w:rPr>
              <w:t>✓</w:t>
            </w:r>
            <w:r>
              <w:rPr>
                <w:rFonts w:ascii="KoPub돋움체 Light"/>
                <w:w w:val="97"/>
                <w:sz w:val="22"/>
              </w:rPr>
              <w:t xml:space="preserve"> ]</w:t>
            </w:r>
          </w:p>
        </w:tc>
      </w:tr>
      <w:tr w:rsidR="002E04BE" w14:paraId="34484F4B" w14:textId="77777777" w:rsidTr="002239C7">
        <w:trPr>
          <w:trHeight w:val="1776"/>
        </w:trPr>
        <w:tc>
          <w:tcPr>
            <w:tcW w:w="8142" w:type="dxa"/>
            <w:tcBorders>
              <w:top w:val="single" w:sz="3" w:space="0" w:color="595959"/>
              <w:left w:val="none" w:sz="14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28B640A2" w14:textId="55D34F6A" w:rsidR="002E04BE" w:rsidRDefault="00D852DD" w:rsidP="002239C7">
            <w:pPr>
              <w:pStyle w:val="12"/>
              <w:spacing w:before="40" w:after="20" w:line="216" w:lineRule="auto"/>
              <w:ind w:left="1700" w:right="100" w:hanging="1600"/>
              <w:jc w:val="left"/>
              <w:rPr>
                <w:lang w:bidi="th-TH"/>
              </w:rPr>
            </w:pPr>
            <w:r>
              <w:rPr>
                <w:rFonts w:ascii="KoPub돋움체 Light" w:eastAsia="KoPub돋움체 Light"/>
                <w:b/>
                <w:sz w:val="14"/>
              </w:rPr>
              <w:t xml:space="preserve">2. </w:t>
            </w:r>
            <w:r w:rsidR="003F7AC2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เรื่องที่เกี่ยวข้อง เสนอกับ บุคคลที่ 3</w:t>
            </w:r>
          </w:p>
          <w:p w14:paraId="72DA51A1" w14:textId="00CB0C53" w:rsidR="002E04BE" w:rsidRDefault="00D852DD" w:rsidP="002239C7">
            <w:pPr>
              <w:pStyle w:val="12"/>
              <w:spacing w:before="40" w:after="20" w:line="216" w:lineRule="auto"/>
              <w:ind w:left="1241" w:right="100" w:hanging="1141"/>
              <w:jc w:val="left"/>
              <w:rPr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 w:rsidR="003F7AC2">
              <w:rPr>
                <w:rFonts w:ascii="KoPub돋움체 Light" w:eastAsia="KoPub돋움체 Light" w:hint="cs"/>
                <w:b/>
                <w:spacing w:val="-3"/>
                <w:sz w:val="14"/>
                <w:cs/>
                <w:lang w:bidi="th-TH"/>
              </w:rPr>
              <w:t>ผู้รับ</w:t>
            </w:r>
            <w:r w:rsidR="003F7AC2">
              <w:rPr>
                <w:rFonts w:ascii="HyhwpEQ" w:eastAsia="HyhwpEQ" w:hAnsi="HyhwpEQ" w:hint="eastAsia"/>
                <w:b/>
                <w:spacing w:val="-3"/>
                <w:sz w:val="14"/>
                <w:cs/>
                <w:lang w:bidi="th-TH"/>
              </w:rPr>
              <w:t>:</w:t>
            </w:r>
            <w:r w:rsidR="003F7AC2">
              <w:rPr>
                <w:rFonts w:ascii="HyhwpEQ" w:eastAsia="HyhwpEQ" w:hAnsi="HyhwpEQ" w:hint="cs"/>
                <w:b/>
                <w:spacing w:val="-3"/>
                <w:sz w:val="14"/>
                <w:cs/>
                <w:lang w:bidi="th-TH"/>
              </w:rPr>
              <w:t xml:space="preserve"> </w:t>
            </w:r>
            <w:proofErr w:type="gramStart"/>
            <w:r w:rsidR="009B03C4">
              <w:rPr>
                <w:rFonts w:ascii="HyhwpEQ" w:eastAsia="HyhwpEQ" w:hAnsi="HyhwpEQ" w:hint="cs"/>
                <w:b/>
                <w:spacing w:val="-3"/>
                <w:sz w:val="14"/>
                <w:cs/>
                <w:lang w:bidi="th-TH"/>
              </w:rPr>
              <w:t>กระทรวงความเท่าเทียบทางเพศและครอบครัว</w:t>
            </w:r>
            <w:r w:rsidR="009B03C4">
              <w:rPr>
                <w:rFonts w:ascii="HyhwpEQ" w:eastAsia="HyhwpEQ" w:hAnsi="HyhwpEQ" w:hint="eastAsia"/>
                <w:b/>
                <w:spacing w:val="-3"/>
                <w:sz w:val="14"/>
                <w:cs/>
                <w:lang w:bidi="th-TH"/>
              </w:rPr>
              <w:t>,</w:t>
            </w:r>
            <w:r w:rsidR="009B03C4">
              <w:rPr>
                <w:rFonts w:ascii="HyhwpEQ" w:eastAsia="HyhwpEQ" w:hAnsi="HyhwpEQ" w:hint="cs"/>
                <w:b/>
                <w:spacing w:val="-3"/>
                <w:sz w:val="14"/>
                <w:cs/>
                <w:lang w:bidi="th-TH"/>
              </w:rPr>
              <w:t>รัฐบาลท้องถิ่น</w:t>
            </w:r>
            <w:proofErr w:type="gramEnd"/>
            <w:r w:rsidR="009B03C4">
              <w:rPr>
                <w:rFonts w:ascii="HyhwpEQ" w:eastAsia="HyhwpEQ" w:hAnsi="HyhwpEQ" w:hint="eastAsia"/>
                <w:b/>
                <w:spacing w:val="-3"/>
                <w:sz w:val="14"/>
                <w:cs/>
                <w:lang w:bidi="th-TH"/>
              </w:rPr>
              <w:t>,</w:t>
            </w:r>
            <w:r w:rsidR="009B03C4">
              <w:rPr>
                <w:rFonts w:ascii="HyhwpEQ" w:eastAsia="HyhwpEQ" w:hAnsi="HyhwpEQ" w:hint="cs"/>
                <w:b/>
                <w:spacing w:val="-3"/>
                <w:sz w:val="14"/>
                <w:cs/>
                <w:lang w:bidi="th-TH"/>
              </w:rPr>
              <w:t>สำนักงานส่งเสริมสุขภาพและครอบครัวเกาหลี</w:t>
            </w:r>
            <w:r w:rsidR="009B03C4">
              <w:rPr>
                <w:rFonts w:ascii="HyhwpEQ" w:eastAsia="HyhwpEQ" w:hAnsi="HyhwpEQ" w:hint="eastAsia"/>
                <w:b/>
                <w:spacing w:val="-3"/>
                <w:sz w:val="14"/>
                <w:cs/>
                <w:lang w:bidi="th-TH"/>
              </w:rPr>
              <w:t>,</w:t>
            </w:r>
            <w:r w:rsidR="009B03C4">
              <w:rPr>
                <w:rFonts w:ascii="HyhwpEQ" w:eastAsia="HyhwpEQ" w:hAnsi="HyhwpEQ" w:hint="cs"/>
                <w:b/>
                <w:spacing w:val="-3"/>
                <w:sz w:val="14"/>
                <w:cs/>
                <w:lang w:bidi="th-TH"/>
              </w:rPr>
              <w:t>บริษัทการ์ด</w:t>
            </w:r>
          </w:p>
          <w:p w14:paraId="67E0792C" w14:textId="0A79603F" w:rsidR="002B248C" w:rsidRPr="002B248C" w:rsidRDefault="00D852DD" w:rsidP="002239C7">
            <w:pPr>
              <w:pStyle w:val="12"/>
              <w:spacing w:before="40" w:after="20" w:line="216" w:lineRule="auto"/>
              <w:ind w:left="395" w:right="100" w:hanging="295"/>
              <w:jc w:val="left"/>
              <w:rPr>
                <w:rFonts w:ascii="KoPub돋움체 Light" w:eastAsia="KoPub돋움체 Light"/>
                <w:b/>
                <w:sz w:val="14"/>
                <w:cs/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proofErr w:type="gramStart"/>
            <w:r w:rsidR="00874303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วัตถุประสงค์ของการใช้โดย</w:t>
            </w:r>
            <w:r w:rsidR="009B03C4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ผู้รับ</w:t>
            </w:r>
            <w:r w:rsidR="00874303">
              <w:rPr>
                <w:rFonts w:ascii="HyhwpEQ" w:eastAsia="HyhwpEQ" w:hAnsi="HyhwpEQ" w:hint="eastAsia"/>
                <w:b/>
                <w:sz w:val="14"/>
              </w:rPr>
              <w:t>:</w:t>
            </w:r>
            <w:r w:rsidR="00874303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การระบุคุณสมบัติของผู้ได้รับผลประโยชน์</w:t>
            </w:r>
            <w:proofErr w:type="gramEnd"/>
            <w:r w:rsidR="00874303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 xml:space="preserve"> การจัดการทางด้านบริหารจัดการที่เกียวข้อง</w:t>
            </w:r>
            <w:r w:rsidR="002B248C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กับ</w:t>
            </w:r>
            <w:r w:rsidR="00874303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การใช้จ่าย</w:t>
            </w:r>
            <w:r w:rsidR="002B248C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 xml:space="preserve">ด้านกิจกรรมทางการศึกษา บริการครอบครัว </w:t>
            </w:r>
            <w:r w:rsidR="004D1D5D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ข้อมูลสนับสนุนต่างๆ</w:t>
            </w:r>
          </w:p>
          <w:p w14:paraId="407300E6" w14:textId="08A488A0" w:rsidR="002E04BE" w:rsidRDefault="00D852DD" w:rsidP="002239C7">
            <w:pPr>
              <w:pStyle w:val="12"/>
              <w:spacing w:before="40" w:after="20" w:line="216" w:lineRule="auto"/>
              <w:ind w:left="395" w:right="100" w:hanging="295"/>
              <w:jc w:val="left"/>
              <w:rPr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 w:rsidR="004D1D5D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ขอบเขตข้อมูลที่จะให้</w:t>
            </w:r>
            <w:r w:rsidR="004D1D5D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:</w:t>
            </w:r>
            <w:r w:rsidR="004D1D5D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 xml:space="preserve"> </w:t>
            </w:r>
            <w:proofErr w:type="gramStart"/>
            <w:r w:rsidR="004D1D5D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ชื่อ</w:t>
            </w:r>
            <w:r w:rsidR="004D1D5D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,</w:t>
            </w:r>
            <w:r w:rsidR="004D1D5D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เขลบัตรประจำตัวประชาชน</w:t>
            </w:r>
            <w:proofErr w:type="gramEnd"/>
            <w:r w:rsidR="004D1D5D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(</w:t>
            </w:r>
            <w:r w:rsidR="004D1D5D"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>เลขบัตรประจำตัวต่างด้าว</w:t>
            </w:r>
            <w:r w:rsidR="004D1D5D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)</w:t>
            </w:r>
            <w:r w:rsidR="004D1D5D"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>ที่อยู่ และเบอร์ติดต่อและเรื่องของรอบครัว</w:t>
            </w:r>
          </w:p>
          <w:p w14:paraId="16F64E2D" w14:textId="2B1A05A5" w:rsidR="002E04BE" w:rsidRDefault="00D852DD" w:rsidP="002239C7">
            <w:pPr>
              <w:pStyle w:val="12"/>
              <w:spacing w:before="40" w:after="20" w:line="216" w:lineRule="auto"/>
              <w:ind w:left="395" w:right="100" w:hanging="295"/>
              <w:jc w:val="left"/>
            </w:pPr>
            <w:r>
              <w:rPr>
                <w:rFonts w:ascii="KoPub돋움체 Light"/>
                <w:sz w:val="14"/>
              </w:rPr>
              <w:t xml:space="preserve"> </w:t>
            </w:r>
            <w:r>
              <w:rPr>
                <w:rFonts w:ascii="KoPub돋움체 Light"/>
                <w:b/>
                <w:sz w:val="14"/>
              </w:rPr>
              <w:t xml:space="preserve"> </w:t>
            </w:r>
            <w:r>
              <w:rPr>
                <w:rFonts w:ascii="KoPub돋움체 Light"/>
                <w:b/>
                <w:sz w:val="14"/>
              </w:rPr>
              <w:t>□</w:t>
            </w:r>
            <w:proofErr w:type="gramStart"/>
            <w:r w:rsidR="004D1D5D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ระยะเวลาการเก็บรักษาและการใช้ข้อมูล</w:t>
            </w:r>
            <w:r w:rsidR="00E055BA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ส่วน</w:t>
            </w:r>
            <w:r w:rsidR="004D1D5D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บุคคลของผู้ให้บริการ</w:t>
            </w:r>
            <w:r w:rsidR="004D1D5D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:</w:t>
            </w:r>
            <w:r w:rsidR="004D1D5D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แจ้งให้ทราบว่า</w:t>
            </w:r>
            <w:r w:rsidR="00E055BA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จะยกเลิกหลังจาก</w:t>
            </w:r>
            <w:proofErr w:type="gramEnd"/>
            <w:r w:rsidR="00E055BA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5ปีของการระงับการสนับสนุน</w:t>
            </w:r>
            <w:r>
              <w:rPr>
                <w:rFonts w:ascii="KoPub돋움체 Light" w:eastAsia="KoPub돋움체 Light"/>
                <w:sz w:val="14"/>
              </w:rPr>
              <w:t>.</w:t>
            </w:r>
          </w:p>
          <w:p w14:paraId="12F116E5" w14:textId="77777777" w:rsidR="00E055BA" w:rsidRDefault="00D852DD" w:rsidP="002239C7">
            <w:pPr>
              <w:pStyle w:val="12"/>
              <w:spacing w:before="40" w:after="20" w:line="192" w:lineRule="auto"/>
              <w:ind w:left="395" w:right="100" w:hanging="295"/>
              <w:jc w:val="left"/>
              <w:rPr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 w:rsidR="00E055BA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สิทธิที่จะปฏิเสธความยินยอมและข้อเสียของการปฏิเสธความยินยอม</w:t>
            </w:r>
          </w:p>
          <w:p w14:paraId="64D93CE0" w14:textId="219AB10D" w:rsidR="00891EA0" w:rsidRPr="00891EA0" w:rsidRDefault="00E055BA" w:rsidP="002239C7">
            <w:pPr>
              <w:pStyle w:val="12"/>
              <w:spacing w:before="40" w:after="20" w:line="192" w:lineRule="auto"/>
              <w:ind w:left="395" w:right="100" w:hanging="295"/>
              <w:jc w:val="left"/>
              <w:rPr>
                <w:rFonts w:ascii="KoPub돋움체 Light" w:eastAsia="KoPub돋움체 Light"/>
                <w:sz w:val="14"/>
                <w:cs/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 xml:space="preserve">     </w:t>
            </w: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>คุณมีสิทธิที่จะปฏิเสธความยินยอมในการให้ข้อมูลส่วนบุคคลข้างต้นและหากคุณปฏิเสธในการยินยอม การขอใช้จ่ายทางด้านกิจกรรมการศึกษาจะถูกจำกัด</w:t>
            </w:r>
          </w:p>
        </w:tc>
        <w:tc>
          <w:tcPr>
            <w:tcW w:w="1428" w:type="dxa"/>
            <w:tcBorders>
              <w:top w:val="single" w:sz="3" w:space="0" w:color="595959"/>
              <w:left w:val="single" w:sz="3" w:space="0" w:color="7F7F7F"/>
              <w:bottom w:val="single" w:sz="3" w:space="0" w:color="7F7F7F"/>
              <w:right w:val="none" w:sz="14" w:space="0" w:color="000000"/>
            </w:tcBorders>
            <w:shd w:val="clear" w:color="auto" w:fill="FFFF00"/>
            <w:vAlign w:val="center"/>
          </w:tcPr>
          <w:p w14:paraId="7D0141DA" w14:textId="77777777" w:rsidR="002E04BE" w:rsidRDefault="00D852DD" w:rsidP="002239C7">
            <w:pPr>
              <w:pStyle w:val="12"/>
              <w:wordWrap/>
              <w:spacing w:before="40" w:after="20" w:line="312" w:lineRule="auto"/>
              <w:ind w:left="365" w:right="100" w:hanging="265"/>
              <w:jc w:val="left"/>
            </w:pPr>
            <w:r>
              <w:rPr>
                <w:rFonts w:ascii="KoPub돋움체 Light"/>
                <w:w w:val="97"/>
                <w:sz w:val="22"/>
              </w:rPr>
              <w:t xml:space="preserve">[ </w:t>
            </w:r>
            <w:r>
              <w:rPr>
                <w:rFonts w:ascii="MS Gothic" w:eastAsia="MS Gothic" w:hAnsi="MS Gothic" w:cs="MS Gothic" w:hint="eastAsia"/>
                <w:b/>
                <w:w w:val="97"/>
                <w:sz w:val="22"/>
              </w:rPr>
              <w:t>✓</w:t>
            </w:r>
            <w:r>
              <w:rPr>
                <w:rFonts w:ascii="KoPub돋움체 Light"/>
                <w:w w:val="97"/>
                <w:sz w:val="22"/>
              </w:rPr>
              <w:t xml:space="preserve"> ]</w:t>
            </w:r>
          </w:p>
        </w:tc>
      </w:tr>
      <w:tr w:rsidR="002E04BE" w14:paraId="40B102B8" w14:textId="77777777" w:rsidTr="002239C7">
        <w:trPr>
          <w:trHeight w:val="2303"/>
        </w:trPr>
        <w:tc>
          <w:tcPr>
            <w:tcW w:w="8142" w:type="dxa"/>
            <w:tcBorders>
              <w:top w:val="single" w:sz="3" w:space="0" w:color="7F7F7F"/>
              <w:left w:val="none" w:sz="14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5516B6E7" w14:textId="20574DAB" w:rsidR="002E04BE" w:rsidRDefault="00D852DD" w:rsidP="002239C7">
            <w:pPr>
              <w:pStyle w:val="12"/>
              <w:spacing w:before="40" w:after="20" w:line="216" w:lineRule="auto"/>
              <w:ind w:left="1700" w:right="100" w:hanging="1600"/>
              <w:jc w:val="left"/>
              <w:rPr>
                <w:cs/>
                <w:lang w:bidi="th-TH"/>
              </w:rPr>
            </w:pPr>
            <w:r>
              <w:rPr>
                <w:rFonts w:ascii="KoPub돋움체 Light" w:eastAsia="KoPub돋움체 Light"/>
                <w:b/>
                <w:sz w:val="14"/>
              </w:rPr>
              <w:lastRenderedPageBreak/>
              <w:t>3.</w:t>
            </w:r>
            <w:r w:rsidR="006A7E11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เรื่องที่เกี่ยวข้องกับการจัดการข้อมูล การระบุเอกลักษณ์</w:t>
            </w:r>
          </w:p>
          <w:p w14:paraId="6373A0C5" w14:textId="7CCD980F" w:rsidR="002E04BE" w:rsidRDefault="00D852DD" w:rsidP="002239C7">
            <w:pPr>
              <w:pStyle w:val="12"/>
              <w:spacing w:before="40" w:after="20" w:line="288" w:lineRule="auto"/>
              <w:ind w:left="395" w:right="100" w:hanging="295"/>
              <w:jc w:val="left"/>
              <w:rPr>
                <w:lang w:bidi="th-TH"/>
              </w:rPr>
            </w:pPr>
            <w:r>
              <w:rPr>
                <w:rFonts w:ascii="KoPub돋움체 Light"/>
                <w:b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 w:rsidR="006A7E11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วัตถุประสงค์ของการรวบรวมและการใช้ข้อมูลและการระบุเอกลักษณ์</w:t>
            </w:r>
          </w:p>
          <w:p w14:paraId="7A565410" w14:textId="77777777" w:rsidR="00307F63" w:rsidRDefault="00D852DD" w:rsidP="002239C7">
            <w:pPr>
              <w:pStyle w:val="12"/>
              <w:spacing w:before="40" w:after="20" w:line="288" w:lineRule="auto"/>
              <w:ind w:right="100" w:firstLineChars="100" w:firstLine="140"/>
              <w:jc w:val="left"/>
              <w:rPr>
                <w:rFonts w:ascii="맑은 고딕" w:eastAsia="맑은 고딕" w:hAnsi="맑은 고딕" w:cs="Browallia New"/>
                <w:spacing w:val="-2"/>
                <w:sz w:val="14"/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 </w:t>
            </w:r>
            <w:r w:rsidR="00307F63">
              <w:rPr>
                <w:rFonts w:ascii="KoPub돋움체 Light" w:eastAsia="KoPub돋움체 Light" w:hint="cs"/>
                <w:spacing w:val="-2"/>
                <w:sz w:val="14"/>
                <w:cs/>
                <w:lang w:bidi="th-TH"/>
              </w:rPr>
              <w:t>หัวหน้าสถาบันที่ได้รับใบสมัครขอใช้ข้อมูลส่วนบุคคลเพื่อยื่นยันผู้ที่ไดรับความสนับสนุนเพื่อดำเนินการ</w:t>
            </w:r>
            <w:r w:rsidR="00307F63">
              <w:rPr>
                <w:rFonts w:ascii="맑은 고딕" w:eastAsia="맑은 고딕" w:hAnsi="맑은 고딕" w:cs="맑은 고딕" w:hint="eastAsia"/>
                <w:spacing w:val="-2"/>
                <w:sz w:val="14"/>
                <w:cs/>
                <w:lang w:bidi="th-TH"/>
              </w:rPr>
              <w:t>『</w:t>
            </w:r>
            <w:r w:rsidR="00307F63">
              <w:rPr>
                <w:rFonts w:ascii="맑은 고딕" w:eastAsia="맑은 고딕" w:hAnsi="맑은 고딕" w:cs="Browallia New" w:hint="cs"/>
                <w:spacing w:val="-2"/>
                <w:sz w:val="14"/>
                <w:cs/>
                <w:lang w:bidi="th-TH"/>
              </w:rPr>
              <w:t>โครการสนับสนุนค่าใช้จ่ายด้าน</w:t>
            </w:r>
          </w:p>
          <w:p w14:paraId="65EB9223" w14:textId="7D167CEF" w:rsidR="002E04BE" w:rsidRPr="00307F63" w:rsidRDefault="00307F63" w:rsidP="002239C7">
            <w:pPr>
              <w:pStyle w:val="12"/>
              <w:spacing w:before="40" w:after="20" w:line="288" w:lineRule="auto"/>
              <w:ind w:leftChars="50" w:left="100" w:right="100" w:firstLineChars="50" w:firstLine="109"/>
              <w:jc w:val="left"/>
              <w:rPr>
                <w:lang w:bidi="th-TH"/>
              </w:rPr>
            </w:pPr>
            <w:r>
              <w:rPr>
                <w:rFonts w:ascii="맑은 고딕" w:eastAsia="맑은 고딕" w:hAnsi="맑은 고딕" w:cs="Browallia New" w:hint="cs"/>
                <w:spacing w:val="-2"/>
                <w:sz w:val="14"/>
                <w:cs/>
                <w:lang w:bidi="th-TH"/>
              </w:rPr>
              <w:t>การกิจกรรมการศึกษาครอบครัวหลากวัฒณธรรม</w:t>
            </w:r>
            <w:r>
              <w:rPr>
                <w:rFonts w:ascii="맑은 고딕" w:eastAsia="맑은 고딕" w:hAnsi="맑은 고딕" w:cs="맑은 고딕" w:hint="eastAsia"/>
                <w:spacing w:val="-2"/>
                <w:sz w:val="14"/>
                <w:cs/>
                <w:lang w:bidi="th-TH"/>
              </w:rPr>
              <w:t>』</w:t>
            </w:r>
          </w:p>
          <w:p w14:paraId="19522A20" w14:textId="3BB07D8F" w:rsidR="002E04BE" w:rsidRDefault="00D852DD" w:rsidP="002239C7">
            <w:pPr>
              <w:pStyle w:val="12"/>
              <w:spacing w:before="40" w:after="20" w:line="288" w:lineRule="auto"/>
              <w:ind w:left="238" w:right="100" w:hanging="138"/>
              <w:jc w:val="left"/>
              <w:rPr>
                <w:lang w:bidi="th-TH"/>
              </w:rPr>
            </w:pPr>
            <w:r>
              <w:rPr>
                <w:rFonts w:ascii="KoPub돋움체 Light"/>
                <w:b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 w:rsidR="00307F63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ข้อมูลระบุเอกลัก</w:t>
            </w:r>
            <w:r w:rsidR="00F21C23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ษณ์เฉพาะที่คุณต้องการ</w:t>
            </w:r>
            <w:r>
              <w:rPr>
                <w:rFonts w:ascii="KoPub돋움체 Light" w:eastAsia="KoPub돋움체 Light"/>
                <w:sz w:val="14"/>
              </w:rPr>
              <w:t xml:space="preserve">: </w:t>
            </w:r>
            <w:r w:rsidR="00F21C23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เขลบัตรประจำตัวประชาชน</w:t>
            </w:r>
            <w:r w:rsidR="00F21C23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(</w:t>
            </w:r>
            <w:r w:rsidR="00F21C23"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>เลขบัตรประจำตัวต่างด้าว</w:t>
            </w:r>
            <w:r w:rsidR="00F21C23"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)</w:t>
            </w:r>
          </w:p>
          <w:p w14:paraId="0026C633" w14:textId="18318624" w:rsidR="002E04BE" w:rsidRDefault="00D852DD" w:rsidP="002239C7">
            <w:pPr>
              <w:pStyle w:val="12"/>
              <w:spacing w:before="40" w:after="20" w:line="288" w:lineRule="auto"/>
              <w:ind w:left="238" w:right="100" w:hanging="138"/>
              <w:jc w:val="left"/>
              <w:rPr>
                <w:lang w:bidi="th-TH"/>
              </w:rPr>
            </w:pPr>
            <w:r>
              <w:rPr>
                <w:rFonts w:ascii="KoPub돋움체 Light"/>
                <w:b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 w:rsidR="00AA25E3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การ</w:t>
            </w:r>
            <w:r w:rsidR="00BC7DE5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เก็บรักษาและระยะเวลาการใช้งานข้อมูลเอกลักษณ์เฉพาะ</w:t>
            </w:r>
          </w:p>
          <w:p w14:paraId="47927557" w14:textId="2C06D5E8" w:rsidR="00BC7DE5" w:rsidRPr="00FA2EB7" w:rsidRDefault="00BC7DE5" w:rsidP="002239C7">
            <w:pPr>
              <w:pStyle w:val="12"/>
              <w:spacing w:before="40" w:after="20" w:line="288" w:lineRule="auto"/>
              <w:ind w:left="238" w:right="100" w:hanging="138"/>
              <w:jc w:val="left"/>
              <w:rPr>
                <w:rFonts w:ascii="바탕" w:eastAsia="바탕" w:hAnsi="바탕"/>
                <w:b/>
                <w:spacing w:val="-2"/>
                <w:sz w:val="14"/>
                <w:lang w:bidi="th-TH"/>
              </w:rPr>
            </w:pPr>
            <w:r>
              <w:rPr>
                <w:rFonts w:ascii="바탕" w:eastAsia="바탕" w:hAnsi="바탕" w:hint="eastAsia"/>
                <w:b/>
                <w:spacing w:val="-2"/>
                <w:sz w:val="14"/>
              </w:rPr>
              <w:t>『</w:t>
            </w:r>
            <w:r>
              <w:rPr>
                <w:rFonts w:ascii="바탕" w:eastAsia="바탕" w:hAnsi="바탕" w:hint="cs"/>
                <w:b/>
                <w:spacing w:val="-2"/>
                <w:sz w:val="14"/>
                <w:cs/>
                <w:lang w:bidi="th-TH"/>
              </w:rPr>
              <w:t>ตามบทบัญญัติมาตรา</w:t>
            </w:r>
            <w:r>
              <w:rPr>
                <w:rFonts w:ascii="바탕" w:eastAsia="바탕" w:hAnsi="바탕" w:hint="eastAsia"/>
                <w:b/>
                <w:spacing w:val="-2"/>
                <w:sz w:val="14"/>
              </w:rPr>
              <w:t>』</w:t>
            </w:r>
            <w:r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26-5ของพระราชบัญญัติการจัดการเงินอุดหนุน</w:t>
            </w:r>
            <w:r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(</w:t>
            </w:r>
            <w:proofErr w:type="gramStart"/>
            <w:r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>เงินอุดหนุนซ้ำซ้อน</w:t>
            </w:r>
            <w:r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,</w:t>
            </w:r>
            <w:r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>ข้อมูลที่จำเป็นเพื่อป้องการทุจริต</w:t>
            </w:r>
            <w:proofErr w:type="gramEnd"/>
            <w:r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 xml:space="preserve"> สามารถเก็บไว้ได้กว่า 5 ปี</w:t>
            </w:r>
            <w:r>
              <w:rPr>
                <w:rFonts w:ascii="HyhwpEQ" w:eastAsia="HyhwpEQ" w:hAnsi="HyhwpEQ" w:hint="eastAsia"/>
                <w:b/>
                <w:sz w:val="14"/>
                <w:cs/>
                <w:lang w:bidi="th-TH"/>
              </w:rPr>
              <w:t>)</w:t>
            </w:r>
            <w:r>
              <w:rPr>
                <w:rFonts w:ascii="HyhwpEQ" w:eastAsia="HyhwpEQ" w:hAnsi="HyhwpEQ" w:hint="cs"/>
                <w:b/>
                <w:sz w:val="14"/>
                <w:cs/>
                <w:lang w:bidi="th-TH"/>
              </w:rPr>
              <w:t xml:space="preserve"> แจ้งไห้ยกเลิกได้มากกว่า 5 ปี</w:t>
            </w:r>
          </w:p>
          <w:p w14:paraId="58AC64BE" w14:textId="77777777" w:rsidR="00BC7DE5" w:rsidRDefault="00BC7DE5" w:rsidP="002239C7">
            <w:pPr>
              <w:pStyle w:val="12"/>
              <w:spacing w:before="40" w:after="20" w:line="192" w:lineRule="auto"/>
              <w:ind w:left="395" w:right="100" w:hanging="295"/>
              <w:jc w:val="left"/>
              <w:rPr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  </w:t>
            </w:r>
            <w:r>
              <w:rPr>
                <w:rFonts w:ascii="KoPub돋움체 Light"/>
                <w:b/>
                <w:sz w:val="14"/>
              </w:rPr>
              <w:t>□</w:t>
            </w:r>
            <w:r>
              <w:rPr>
                <w:rFonts w:ascii="KoPub돋움체 Light" w:eastAsia="KoPub돋움체 Light"/>
                <w:b/>
                <w:sz w:val="14"/>
              </w:rPr>
              <w:t xml:space="preserve"> </w:t>
            </w:r>
            <w:r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สิทธิที่จะปฏิเสธความยินยอมและข้อเสียของการปฏิเสธความยินยอม</w:t>
            </w:r>
          </w:p>
          <w:p w14:paraId="5E7EAD48" w14:textId="4CBC92C1" w:rsidR="002E04BE" w:rsidRPr="00DC5839" w:rsidRDefault="00BC7DE5" w:rsidP="002239C7">
            <w:pPr>
              <w:pStyle w:val="12"/>
              <w:spacing w:before="40" w:after="20" w:line="288" w:lineRule="auto"/>
              <w:ind w:left="238" w:right="100" w:hanging="138"/>
              <w:jc w:val="left"/>
              <w:rPr>
                <w:rFonts w:ascii="KoPub돋움체 Light" w:eastAsia="KoPub돋움체 Light"/>
                <w:sz w:val="14"/>
                <w:cs/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 xml:space="preserve">    </w:t>
            </w: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>คุณมีสิทธิที่จะปฏิเสธความยินยอมในการให้ข้อมูลส่วนบุคคลข้างต้นและหากคุณขอ</w:t>
            </w:r>
            <w:r w:rsidR="00C47A7D">
              <w:rPr>
                <w:rFonts w:ascii="KoPub돋움체 Light" w:eastAsia="KoPub돋움체 Light" w:hint="cs"/>
                <w:sz w:val="14"/>
                <w:cs/>
                <w:lang w:bidi="th-TH"/>
              </w:rPr>
              <w:t>ค่า</w:t>
            </w: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>ใช้จ่ายทางด้าน</w:t>
            </w:r>
            <w:r w:rsidRPr="00BC7DE5">
              <w:rPr>
                <w:rFonts w:ascii="KoPub돋움체 Light" w:eastAsia="KoPub돋움체 Light" w:hint="cs"/>
                <w:szCs w:val="20"/>
                <w:cs/>
                <w:lang w:bidi="th-TH"/>
              </w:rPr>
              <w:t>กิจกรรม</w:t>
            </w: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>การศึกษา</w:t>
            </w:r>
            <w:r w:rsidR="00C47A7D">
              <w:rPr>
                <w:rFonts w:ascii="KoPub돋움체 Light" w:eastAsia="KoPub돋움체 Light" w:hint="cs"/>
                <w:sz w:val="14"/>
                <w:cs/>
                <w:lang w:bidi="th-TH"/>
              </w:rPr>
              <w:t>จะ</w:t>
            </w: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>ถูกจำกัด</w:t>
            </w:r>
          </w:p>
        </w:tc>
        <w:tc>
          <w:tcPr>
            <w:tcW w:w="14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4" w:space="0" w:color="000000"/>
            </w:tcBorders>
            <w:shd w:val="clear" w:color="auto" w:fill="FFFF00"/>
            <w:vAlign w:val="center"/>
          </w:tcPr>
          <w:p w14:paraId="3CCA8730" w14:textId="77777777" w:rsidR="002E04BE" w:rsidRDefault="00D852DD" w:rsidP="002239C7">
            <w:pPr>
              <w:pStyle w:val="12"/>
              <w:wordWrap/>
              <w:spacing w:before="40" w:after="20" w:line="312" w:lineRule="auto"/>
              <w:ind w:left="365" w:right="100" w:hanging="265"/>
              <w:jc w:val="left"/>
            </w:pPr>
            <w:r>
              <w:rPr>
                <w:rFonts w:ascii="KoPub돋움체 Light"/>
                <w:w w:val="97"/>
                <w:sz w:val="22"/>
              </w:rPr>
              <w:t xml:space="preserve">[ </w:t>
            </w:r>
            <w:r>
              <w:rPr>
                <w:rFonts w:ascii="MS Gothic" w:eastAsia="MS Gothic" w:hAnsi="MS Gothic" w:cs="MS Gothic" w:hint="eastAsia"/>
                <w:b/>
                <w:w w:val="97"/>
                <w:sz w:val="22"/>
              </w:rPr>
              <w:t>✓</w:t>
            </w:r>
            <w:r>
              <w:rPr>
                <w:rFonts w:ascii="KoPub돋움체 Light"/>
                <w:w w:val="97"/>
                <w:sz w:val="22"/>
              </w:rPr>
              <w:t xml:space="preserve"> ]</w:t>
            </w:r>
          </w:p>
        </w:tc>
      </w:tr>
      <w:tr w:rsidR="002E04BE" w14:paraId="72808027" w14:textId="77777777" w:rsidTr="002239C7">
        <w:trPr>
          <w:trHeight w:val="156"/>
        </w:trPr>
        <w:tc>
          <w:tcPr>
            <w:tcW w:w="9570" w:type="dxa"/>
            <w:gridSpan w:val="2"/>
            <w:tcBorders>
              <w:top w:val="single" w:sz="3" w:space="0" w:color="7F7F7F"/>
              <w:left w:val="none" w:sz="14" w:space="0" w:color="000000"/>
              <w:bottom w:val="single" w:sz="9" w:space="0" w:color="808080"/>
              <w:right w:val="none" w:sz="14" w:space="0" w:color="000000"/>
            </w:tcBorders>
            <w:vAlign w:val="center"/>
          </w:tcPr>
          <w:p w14:paraId="61C23538" w14:textId="77777777" w:rsidR="002E04BE" w:rsidRDefault="002E04BE" w:rsidP="002239C7">
            <w:pPr>
              <w:pStyle w:val="12"/>
              <w:wordWrap/>
              <w:spacing w:before="40" w:after="20" w:line="312" w:lineRule="auto"/>
              <w:ind w:left="365" w:right="100" w:hanging="265"/>
              <w:jc w:val="left"/>
              <w:rPr>
                <w:rFonts w:ascii="KoPub돋움체 Light" w:eastAsia="KoPub돋움체 Light"/>
                <w:b/>
                <w:sz w:val="2"/>
              </w:rPr>
            </w:pPr>
          </w:p>
        </w:tc>
      </w:tr>
      <w:tr w:rsidR="002E04BE" w14:paraId="03427C6F" w14:textId="77777777" w:rsidTr="002239C7">
        <w:trPr>
          <w:trHeight w:val="156"/>
        </w:trPr>
        <w:tc>
          <w:tcPr>
            <w:tcW w:w="9570" w:type="dxa"/>
            <w:gridSpan w:val="2"/>
            <w:tcBorders>
              <w:top w:val="single" w:sz="3" w:space="0" w:color="7F7F7F"/>
              <w:left w:val="none" w:sz="14" w:space="0" w:color="000000"/>
              <w:bottom w:val="single" w:sz="9" w:space="0" w:color="808080"/>
              <w:right w:val="none" w:sz="1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C15E11" w14:textId="77777777" w:rsidR="002E04BE" w:rsidRDefault="002E04BE" w:rsidP="002239C7">
            <w:pPr>
              <w:pStyle w:val="12"/>
              <w:spacing w:before="40" w:after="20" w:line="312" w:lineRule="auto"/>
              <w:ind w:right="100"/>
              <w:jc w:val="left"/>
              <w:rPr>
                <w:rFonts w:ascii="KoPub돋움체 Light" w:eastAsia="KoPub돋움체 Light"/>
                <w:spacing w:val="-1"/>
                <w:w w:val="95"/>
                <w:sz w:val="2"/>
                <w:lang w:bidi="th-TH"/>
              </w:rPr>
            </w:pPr>
          </w:p>
        </w:tc>
      </w:tr>
      <w:tr w:rsidR="002E04BE" w14:paraId="1341B596" w14:textId="77777777" w:rsidTr="002239C7">
        <w:trPr>
          <w:trHeight w:val="392"/>
        </w:trPr>
        <w:tc>
          <w:tcPr>
            <w:tcW w:w="8142" w:type="dxa"/>
            <w:tcBorders>
              <w:top w:val="single" w:sz="9" w:space="0" w:color="808080"/>
              <w:left w:val="none" w:sz="14" w:space="0" w:color="000000"/>
              <w:bottom w:val="single" w:sz="3" w:space="0" w:color="7F7F7F"/>
              <w:right w:val="single" w:sz="3" w:space="0" w:color="7F7F7F"/>
            </w:tcBorders>
            <w:shd w:val="clear" w:color="auto" w:fill="CCCCCC"/>
            <w:vAlign w:val="center"/>
          </w:tcPr>
          <w:p w14:paraId="28AC6207" w14:textId="0C061D3E" w:rsidR="002E04BE" w:rsidRDefault="00BC7DE5" w:rsidP="002239C7">
            <w:pPr>
              <w:pStyle w:val="12"/>
              <w:wordWrap/>
              <w:spacing w:before="40" w:after="20" w:line="312" w:lineRule="auto"/>
              <w:ind w:left="365" w:right="100" w:hanging="265"/>
              <w:jc w:val="left"/>
              <w:rPr>
                <w:cs/>
                <w:lang w:bidi="th-TH"/>
              </w:rPr>
            </w:pPr>
            <w:r>
              <w:rPr>
                <w:rFonts w:ascii="KoPub돋움체 Light" w:eastAsia="KoPub돋움체 Light" w:hint="cs"/>
                <w:b/>
                <w:sz w:val="16"/>
                <w:cs/>
                <w:lang w:bidi="th-TH"/>
              </w:rPr>
              <w:t>ข้อควรระวัง</w:t>
            </w:r>
          </w:p>
        </w:tc>
        <w:tc>
          <w:tcPr>
            <w:tcW w:w="1428" w:type="dxa"/>
            <w:tcBorders>
              <w:top w:val="single" w:sz="9" w:space="0" w:color="808080"/>
              <w:left w:val="single" w:sz="3" w:space="0" w:color="7F7F7F"/>
              <w:bottom w:val="single" w:sz="3" w:space="0" w:color="7F7F7F"/>
              <w:right w:val="none" w:sz="14" w:space="0" w:color="000000"/>
            </w:tcBorders>
            <w:shd w:val="clear" w:color="auto" w:fill="CCCCCC"/>
            <w:tcFitText/>
            <w:vAlign w:val="center"/>
          </w:tcPr>
          <w:p w14:paraId="783966C1" w14:textId="77777777" w:rsidR="002E04BE" w:rsidRPr="00891EA0" w:rsidRDefault="00D852DD" w:rsidP="002239C7">
            <w:pPr>
              <w:pStyle w:val="12"/>
              <w:wordWrap/>
              <w:spacing w:before="40" w:after="20" w:line="96" w:lineRule="auto"/>
              <w:ind w:left="365" w:right="100" w:hanging="265"/>
              <w:jc w:val="left"/>
              <w:rPr>
                <w:kern w:val="0"/>
              </w:rPr>
            </w:pPr>
            <w:r w:rsidRPr="005A108C">
              <w:rPr>
                <w:rFonts w:ascii="KoPub돋움체 Light" w:eastAsia="KoPub돋움체 Light"/>
                <w:b/>
                <w:spacing w:val="514"/>
                <w:kern w:val="0"/>
                <w:sz w:val="16"/>
              </w:rPr>
              <w:t xml:space="preserve">확 </w:t>
            </w:r>
            <w:r w:rsidRPr="005A108C">
              <w:rPr>
                <w:rFonts w:ascii="KoPub돋움체 Light" w:eastAsia="KoPub돋움체 Light"/>
                <w:b/>
                <w:spacing w:val="1"/>
                <w:kern w:val="0"/>
                <w:sz w:val="16"/>
              </w:rPr>
              <w:t>인</w:t>
            </w:r>
          </w:p>
          <w:p w14:paraId="4D280481" w14:textId="77777777" w:rsidR="002E04BE" w:rsidRDefault="00D852DD" w:rsidP="002239C7">
            <w:pPr>
              <w:pStyle w:val="12"/>
              <w:wordWrap/>
              <w:spacing w:before="40" w:after="20" w:line="312" w:lineRule="auto"/>
              <w:ind w:left="365" w:right="100" w:hanging="265"/>
              <w:jc w:val="left"/>
            </w:pPr>
            <w:r w:rsidRPr="00891EA0">
              <w:rPr>
                <w:rFonts w:ascii="KoPub돋움체 Light"/>
                <w:spacing w:val="150"/>
                <w:kern w:val="0"/>
                <w:sz w:val="12"/>
              </w:rPr>
              <w:t>(</w:t>
            </w:r>
            <w:r w:rsidRPr="00891EA0">
              <w:rPr>
                <w:rFonts w:ascii="KoPub돋움체 Light"/>
                <w:spacing w:val="150"/>
                <w:kern w:val="0"/>
                <w:sz w:val="12"/>
              </w:rPr>
              <w:t>√</w:t>
            </w:r>
            <w:r w:rsidRPr="00891EA0">
              <w:rPr>
                <w:rFonts w:ascii="KoPub돋움체 Light" w:eastAsia="KoPub돋움체 Light"/>
                <w:spacing w:val="150"/>
                <w:kern w:val="0"/>
                <w:sz w:val="12"/>
              </w:rPr>
              <w:t xml:space="preserve"> 체크</w:t>
            </w:r>
            <w:r w:rsidRPr="00891EA0">
              <w:rPr>
                <w:rFonts w:ascii="KoPub돋움체 Light" w:eastAsia="KoPub돋움체 Light"/>
                <w:spacing w:val="5"/>
                <w:kern w:val="0"/>
                <w:sz w:val="12"/>
              </w:rPr>
              <w:t>)</w:t>
            </w:r>
          </w:p>
        </w:tc>
      </w:tr>
      <w:tr w:rsidR="002E04BE" w14:paraId="470CFC36" w14:textId="77777777" w:rsidTr="002239C7">
        <w:trPr>
          <w:trHeight w:val="606"/>
        </w:trPr>
        <w:tc>
          <w:tcPr>
            <w:tcW w:w="8142" w:type="dxa"/>
            <w:tcBorders>
              <w:top w:val="single" w:sz="3" w:space="0" w:color="7F7F7F"/>
              <w:left w:val="none" w:sz="14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5AE00479" w14:textId="1C241302" w:rsidR="002E04BE" w:rsidRDefault="00D852DD" w:rsidP="002239C7">
            <w:pPr>
              <w:pStyle w:val="12"/>
              <w:spacing w:line="264" w:lineRule="auto"/>
              <w:ind w:left="295" w:right="100" w:hanging="195"/>
              <w:jc w:val="left"/>
              <w:rPr>
                <w:lang w:bidi="th-TH"/>
              </w:rPr>
            </w:pPr>
            <w:proofErr w:type="gramStart"/>
            <w:r>
              <w:rPr>
                <w:rFonts w:ascii="KoPub돋움체 Light"/>
                <w:sz w:val="14"/>
              </w:rPr>
              <w:t>1.</w:t>
            </w:r>
            <w:r w:rsidR="00C47A7D">
              <w:rPr>
                <w:rFonts w:ascii="HyhwpEQ" w:eastAsia="HyhwpEQ" w:hAnsi="HyhwpEQ" w:hint="eastAsia"/>
                <w:sz w:val="14"/>
              </w:rPr>
              <w:t>(</w:t>
            </w:r>
            <w:r>
              <w:rPr>
                <w:rFonts w:ascii="KoPub돋움체 Light"/>
                <w:sz w:val="14"/>
              </w:rPr>
              <w:t xml:space="preserve"> </w:t>
            </w:r>
            <w:r w:rsidR="00C47A7D">
              <w:rPr>
                <w:rFonts w:ascii="KoPub돋움체 Light" w:eastAsia="KoPub돋움체 Light" w:hint="cs"/>
                <w:spacing w:val="1"/>
                <w:sz w:val="14"/>
                <w:cs/>
                <w:lang w:bidi="th-TH"/>
              </w:rPr>
              <w:t>กฏหมายว่าด้วยจัดการการเงินอุดหนุน</w:t>
            </w:r>
            <w:proofErr w:type="gramEnd"/>
            <w:r w:rsidR="00C47A7D">
              <w:rPr>
                <w:rFonts w:ascii="HyhwpEQ" w:eastAsia="HyhwpEQ" w:hAnsi="HyhwpEQ" w:hint="eastAsia"/>
                <w:spacing w:val="1"/>
                <w:sz w:val="14"/>
                <w:cs/>
                <w:lang w:bidi="th-TH"/>
              </w:rPr>
              <w:t>)</w:t>
            </w:r>
            <w:r w:rsidR="00C47A7D">
              <w:rPr>
                <w:rFonts w:ascii="KoPub돋움체 Light" w:eastAsia="KoPub돋움체 Light" w:hint="cs"/>
                <w:spacing w:val="1"/>
                <w:sz w:val="14"/>
                <w:cs/>
                <w:lang w:bidi="th-TH"/>
              </w:rPr>
              <w:t>และกฏหมายที่เกี่ยวข้อง</w:t>
            </w:r>
            <w:r w:rsidR="00C47A7D">
              <w:rPr>
                <w:rFonts w:ascii="HyhwpEQ" w:eastAsia="HyhwpEQ" w:hAnsi="HyhwpEQ" w:hint="cs"/>
                <w:spacing w:val="1"/>
                <w:sz w:val="14"/>
                <w:cs/>
                <w:lang w:bidi="th-TH"/>
              </w:rPr>
              <w:t>ได้รับเงินเดือนในทางทีผิดหรือทุจริตอื่นๆ</w:t>
            </w:r>
            <w:r w:rsidR="005B1536">
              <w:rPr>
                <w:rFonts w:ascii="HyhwpEQ" w:eastAsia="HyhwpEQ" w:hAnsi="HyhwpEQ" w:hint="cs"/>
                <w:spacing w:val="1"/>
                <w:sz w:val="14"/>
                <w:cs/>
                <w:lang w:bidi="th-TH"/>
              </w:rPr>
              <w:t>สามารถเรียกเงินคืนได้</w:t>
            </w:r>
          </w:p>
        </w:tc>
        <w:tc>
          <w:tcPr>
            <w:tcW w:w="1428" w:type="dxa"/>
            <w:vMerge w:val="restart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4" w:space="0" w:color="000000"/>
            </w:tcBorders>
            <w:shd w:val="clear" w:color="auto" w:fill="FFFF00"/>
            <w:vAlign w:val="center"/>
          </w:tcPr>
          <w:p w14:paraId="5F186CA6" w14:textId="77777777" w:rsidR="002E04BE" w:rsidRDefault="00D852DD" w:rsidP="002239C7">
            <w:pPr>
              <w:pStyle w:val="12"/>
              <w:wordWrap/>
              <w:spacing w:before="40" w:after="20" w:line="360" w:lineRule="auto"/>
              <w:ind w:left="365" w:right="100" w:hanging="265"/>
              <w:jc w:val="left"/>
            </w:pPr>
            <w:r>
              <w:rPr>
                <w:rFonts w:ascii="KoPub돋움체 Light"/>
                <w:w w:val="97"/>
                <w:sz w:val="22"/>
              </w:rPr>
              <w:t>[</w:t>
            </w:r>
            <w:r>
              <w:rPr>
                <w:rFonts w:ascii="KoPub돋움체 Light"/>
                <w:b/>
                <w:w w:val="97"/>
                <w:sz w:val="22"/>
              </w:rPr>
              <w:t xml:space="preserve"> </w:t>
            </w:r>
            <w:r>
              <w:rPr>
                <w:rFonts w:ascii="MS Gothic" w:eastAsia="MS Gothic" w:hAnsi="MS Gothic" w:cs="MS Gothic" w:hint="eastAsia"/>
                <w:b/>
                <w:w w:val="97"/>
                <w:sz w:val="22"/>
              </w:rPr>
              <w:t>✓</w:t>
            </w:r>
            <w:r>
              <w:rPr>
                <w:rFonts w:ascii="KoPub돋움체 Light"/>
                <w:b/>
                <w:w w:val="97"/>
                <w:sz w:val="22"/>
              </w:rPr>
              <w:t xml:space="preserve"> </w:t>
            </w:r>
            <w:r>
              <w:rPr>
                <w:rFonts w:ascii="KoPub돋움체 Light"/>
                <w:w w:val="97"/>
                <w:sz w:val="22"/>
              </w:rPr>
              <w:t>]</w:t>
            </w:r>
          </w:p>
        </w:tc>
      </w:tr>
      <w:tr w:rsidR="002E04BE" w14:paraId="015F52C0" w14:textId="77777777" w:rsidTr="002239C7">
        <w:trPr>
          <w:trHeight w:val="467"/>
        </w:trPr>
        <w:tc>
          <w:tcPr>
            <w:tcW w:w="8142" w:type="dxa"/>
            <w:tcBorders>
              <w:top w:val="single" w:sz="3" w:space="0" w:color="7F7F7F"/>
              <w:left w:val="none" w:sz="14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28DA9FA0" w14:textId="77777777" w:rsidR="005B1536" w:rsidRDefault="00D852DD" w:rsidP="002239C7">
            <w:pPr>
              <w:pStyle w:val="12"/>
              <w:spacing w:line="264" w:lineRule="auto"/>
              <w:ind w:left="302" w:right="100" w:hanging="202"/>
              <w:jc w:val="left"/>
              <w:rPr>
                <w:rFonts w:ascii="KoPub돋움체 Light" w:eastAsia="KoPub돋움체 Light"/>
                <w:sz w:val="14"/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>2.</w:t>
            </w:r>
            <w:r w:rsidR="005B1536">
              <w:rPr>
                <w:rFonts w:ascii="KoPub돋움체 Light" w:eastAsia="KoPub돋움체 Light" w:hint="cs"/>
                <w:sz w:val="14"/>
                <w:cs/>
                <w:lang w:bidi="th-TH"/>
              </w:rPr>
              <w:t>หากปฏิเสธหรือหลีกเลื่ยงการยืนยันที่จำเป็นในการตัดสินใจในการจ่ายค่าใช้จ่ายด้านกิจกรรมการศึกษาสำหรับเด็กหลากวัฒณธรรม</w:t>
            </w:r>
          </w:p>
          <w:p w14:paraId="583490A3" w14:textId="02A3D338" w:rsidR="002E04BE" w:rsidRDefault="005B1536" w:rsidP="002239C7">
            <w:pPr>
              <w:pStyle w:val="12"/>
              <w:spacing w:line="264" w:lineRule="auto"/>
              <w:ind w:leftChars="50" w:left="100" w:right="100" w:firstLineChars="50" w:firstLine="110"/>
              <w:jc w:val="left"/>
              <w:rPr>
                <w:lang w:bidi="th-TH"/>
              </w:rPr>
            </w:pP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t>หรือการยื่นร้องอาจถูกปฏิเสธหรือ</w:t>
            </w:r>
            <w:r w:rsidR="001A1B1A">
              <w:rPr>
                <w:rFonts w:ascii="KoPub돋움체 Light" w:eastAsia="KoPub돋움체 Light" w:hint="cs"/>
                <w:sz w:val="14"/>
                <w:cs/>
                <w:lang w:bidi="th-TH"/>
              </w:rPr>
              <w:t>ยกเลิก</w:t>
            </w:r>
            <w:r w:rsidR="00D852DD">
              <w:rPr>
                <w:rFonts w:ascii="KoPub돋움체 Light" w:eastAsia="KoPub돋움체 Light"/>
                <w:sz w:val="14"/>
              </w:rPr>
              <w:t>.</w:t>
            </w:r>
            <w:r w:rsidR="001A1B1A">
              <w:rPr>
                <w:rFonts w:ascii="KoPub돋움체 Light" w:eastAsia="KoPub돋움체 Light" w:hint="cs"/>
                <w:sz w:val="14"/>
                <w:cs/>
                <w:lang w:bidi="th-TH"/>
              </w:rPr>
              <w:t>อาจจะถูกระงับได้</w:t>
            </w:r>
          </w:p>
        </w:tc>
        <w:tc>
          <w:tcPr>
            <w:tcW w:w="14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4" w:space="0" w:color="000000"/>
            </w:tcBorders>
          </w:tcPr>
          <w:p w14:paraId="739DA211" w14:textId="77777777" w:rsidR="002E04BE" w:rsidRDefault="002E04BE" w:rsidP="002239C7">
            <w:pPr>
              <w:pStyle w:val="a3"/>
              <w:jc w:val="left"/>
            </w:pPr>
          </w:p>
        </w:tc>
      </w:tr>
      <w:tr w:rsidR="002E04BE" w14:paraId="612563B9" w14:textId="77777777" w:rsidTr="002239C7">
        <w:trPr>
          <w:trHeight w:val="329"/>
        </w:trPr>
        <w:tc>
          <w:tcPr>
            <w:tcW w:w="8142" w:type="dxa"/>
            <w:tcBorders>
              <w:top w:val="single" w:sz="3" w:space="0" w:color="7F7F7F"/>
              <w:left w:val="none" w:sz="14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40F64ADE" w14:textId="3B1D83AC" w:rsidR="002E04BE" w:rsidRDefault="00D852DD" w:rsidP="002239C7">
            <w:pPr>
              <w:pStyle w:val="12"/>
              <w:spacing w:line="264" w:lineRule="auto"/>
              <w:ind w:left="338" w:right="100" w:hanging="238"/>
              <w:jc w:val="left"/>
            </w:pPr>
            <w:r>
              <w:rPr>
                <w:rFonts w:ascii="KoPub돋움체 Light" w:eastAsia="KoPub돋움체 Light"/>
                <w:sz w:val="14"/>
              </w:rPr>
              <w:t>3.</w:t>
            </w:r>
            <w:r w:rsidR="001A1B1A">
              <w:rPr>
                <w:rFonts w:ascii="KoPub돋움체 Light" w:eastAsia="KoPub돋움체 Light" w:hint="cs"/>
                <w:sz w:val="14"/>
                <w:cs/>
                <w:lang w:bidi="th-TH"/>
              </w:rPr>
              <w:t>เอกสาร</w:t>
            </w:r>
            <w:r w:rsidR="00CE0377">
              <w:rPr>
                <w:rFonts w:ascii="KoPub돋움체 Light" w:eastAsia="KoPub돋움체 Light" w:hint="cs"/>
                <w:sz w:val="14"/>
                <w:cs/>
                <w:lang w:bidi="th-TH"/>
              </w:rPr>
              <w:t>ที่จัดทำเพื่อยื่นขอรับเงินสนับสนุนเพื่อการศึกษา เมื่อยื่นแล้วจะไม่คืนเอกสารในภายหลัง</w:t>
            </w:r>
            <w:r>
              <w:rPr>
                <w:rFonts w:ascii="KoPub돋움체 Light" w:eastAsia="KoPub돋움체 Light"/>
                <w:sz w:val="14"/>
              </w:rPr>
              <w:t>.</w:t>
            </w:r>
          </w:p>
        </w:tc>
        <w:tc>
          <w:tcPr>
            <w:tcW w:w="14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4" w:space="0" w:color="000000"/>
            </w:tcBorders>
          </w:tcPr>
          <w:p w14:paraId="43A30C8D" w14:textId="77777777" w:rsidR="002E04BE" w:rsidRDefault="002E04BE" w:rsidP="002239C7">
            <w:pPr>
              <w:pStyle w:val="a3"/>
              <w:jc w:val="left"/>
            </w:pPr>
          </w:p>
        </w:tc>
      </w:tr>
      <w:tr w:rsidR="002E04BE" w14:paraId="177D6155" w14:textId="77777777" w:rsidTr="002239C7">
        <w:trPr>
          <w:trHeight w:val="467"/>
        </w:trPr>
        <w:tc>
          <w:tcPr>
            <w:tcW w:w="8142" w:type="dxa"/>
            <w:tcBorders>
              <w:top w:val="single" w:sz="3" w:space="0" w:color="7F7F7F"/>
              <w:left w:val="none" w:sz="14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726F9CA0" w14:textId="5934DB01" w:rsidR="002E04BE" w:rsidRDefault="00D852DD" w:rsidP="002239C7">
            <w:pPr>
              <w:pStyle w:val="12"/>
              <w:spacing w:line="264" w:lineRule="auto"/>
              <w:ind w:left="296" w:right="100" w:hanging="196"/>
              <w:jc w:val="left"/>
              <w:rPr>
                <w:lang w:bidi="th-TH"/>
              </w:rPr>
            </w:pPr>
            <w:r>
              <w:rPr>
                <w:rFonts w:ascii="KoPub돋움체 Light" w:eastAsia="KoPub돋움체 Light"/>
                <w:sz w:val="14"/>
              </w:rPr>
              <w:t>4.</w:t>
            </w:r>
            <w:r w:rsidR="00CE0377">
              <w:rPr>
                <w:rFonts w:ascii="KoPub돋움체 Light" w:eastAsia="KoPub돋움체 Light" w:hint="cs"/>
                <w:sz w:val="14"/>
                <w:cs/>
                <w:lang w:bidi="th-TH"/>
              </w:rPr>
              <w:t>ถ้าหากมีการเปลื่ยนแปลงระบบ ประกันสังคม</w:t>
            </w:r>
            <w:r w:rsidR="00782324"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 อาจจะไม่ได้รับ</w:t>
            </w:r>
            <w:r w:rsidR="00CE0377">
              <w:rPr>
                <w:rFonts w:ascii="KoPub돋움체 Light" w:eastAsia="KoPub돋움체 Light" w:hint="cs"/>
                <w:sz w:val="14"/>
                <w:cs/>
                <w:lang w:bidi="th-TH"/>
              </w:rPr>
              <w:t>เงินในการอุดหนุน</w:t>
            </w:r>
            <w:r w:rsidR="00782324">
              <w:rPr>
                <w:rFonts w:ascii="KoPub돋움체 Light" w:eastAsia="KoPub돋움체 Light" w:hint="cs"/>
                <w:sz w:val="14"/>
                <w:cs/>
                <w:lang w:bidi="th-TH"/>
              </w:rPr>
              <w:t>เกื่ยวกับการศึกษาได้</w:t>
            </w:r>
          </w:p>
        </w:tc>
        <w:tc>
          <w:tcPr>
            <w:tcW w:w="1428" w:type="dxa"/>
            <w:vMerge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4" w:space="0" w:color="000000"/>
            </w:tcBorders>
          </w:tcPr>
          <w:p w14:paraId="3ED89FF5" w14:textId="77777777" w:rsidR="002E04BE" w:rsidRDefault="002E04BE" w:rsidP="002239C7">
            <w:pPr>
              <w:pStyle w:val="a3"/>
              <w:jc w:val="left"/>
            </w:pPr>
          </w:p>
        </w:tc>
      </w:tr>
      <w:tr w:rsidR="002E04BE" w14:paraId="5AEC4AB8" w14:textId="77777777" w:rsidTr="002239C7">
        <w:trPr>
          <w:trHeight w:val="73"/>
        </w:trPr>
        <w:tc>
          <w:tcPr>
            <w:tcW w:w="9570" w:type="dxa"/>
            <w:gridSpan w:val="2"/>
            <w:tcBorders>
              <w:top w:val="single" w:sz="3" w:space="0" w:color="7F7F7F"/>
              <w:left w:val="none" w:sz="14" w:space="0" w:color="000000"/>
              <w:bottom w:val="single" w:sz="16" w:space="0" w:color="666666"/>
              <w:right w:val="none" w:sz="14" w:space="0" w:color="000000"/>
            </w:tcBorders>
            <w:shd w:val="clear" w:color="auto" w:fill="FFFF00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14:paraId="400BBFDD" w14:textId="3D0C4720" w:rsidR="002E04BE" w:rsidRDefault="00782324" w:rsidP="002239C7">
            <w:pPr>
              <w:pStyle w:val="12"/>
              <w:tabs>
                <w:tab w:val="left" w:pos="9475"/>
              </w:tabs>
              <w:spacing w:line="314" w:lineRule="auto"/>
              <w:jc w:val="left"/>
              <w:rPr>
                <w:rFonts w:ascii="KoPub돋움체 Light" w:eastAsia="KoPub돋움체 Light"/>
                <w:sz w:val="16"/>
                <w:lang w:bidi="th-TH"/>
              </w:rPr>
            </w:pPr>
            <w:r>
              <w:rPr>
                <w:rFonts w:ascii="KoPub돋움체 Light" w:eastAsia="KoPub돋움체 Light" w:hint="cs"/>
                <w:spacing w:val="-2"/>
                <w:sz w:val="16"/>
                <w:cs/>
                <w:lang w:bidi="th-TH"/>
              </w:rPr>
              <w:t>ตัวเอง</w:t>
            </w:r>
            <w:r>
              <w:rPr>
                <w:rFonts w:ascii="HyhwpEQ" w:eastAsia="HyhwpEQ" w:hAnsi="HyhwpEQ" w:hint="eastAsia"/>
                <w:spacing w:val="-2"/>
                <w:sz w:val="16"/>
                <w:cs/>
                <w:lang w:bidi="th-TH"/>
              </w:rPr>
              <w:t>(</w:t>
            </w:r>
            <w:r>
              <w:rPr>
                <w:rFonts w:ascii="HyhwpEQ" w:eastAsia="HyhwpEQ" w:hAnsi="HyhwpEQ" w:hint="cs"/>
                <w:spacing w:val="-2"/>
                <w:sz w:val="16"/>
                <w:cs/>
                <w:lang w:bidi="th-TH"/>
              </w:rPr>
              <w:t>รวมถึงผู้ยื่นคำร้อง</w:t>
            </w:r>
            <w:r>
              <w:rPr>
                <w:rFonts w:ascii="HyhwpEQ" w:eastAsia="HyhwpEQ" w:hAnsi="HyhwpEQ" w:hint="eastAsia"/>
                <w:spacing w:val="-2"/>
                <w:sz w:val="16"/>
                <w:cs/>
                <w:lang w:bidi="th-TH"/>
              </w:rPr>
              <w:t>)</w:t>
            </w:r>
            <w:r w:rsidR="00D852DD">
              <w:rPr>
                <w:rFonts w:ascii="KoPub돋움체 Light" w:eastAsia="KoPub돋움체 Light"/>
                <w:sz w:val="16"/>
              </w:rPr>
              <w:t>.</w:t>
            </w:r>
            <w:r>
              <w:rPr>
                <w:rFonts w:ascii="KoPub돋움체 Light" w:eastAsia="KoPub돋움체 Light" w:hint="cs"/>
                <w:sz w:val="16"/>
                <w:cs/>
                <w:lang w:bidi="th-TH"/>
              </w:rPr>
              <w:t>ยืนยันว่าได้รับความแนะนำเกี่ยวกับคำยินยอมในการใช้ข้อมูลส่วนบุคคล และความยินยอมทางเลือกและข้อควรระวัง และ ขอเงิน</w:t>
            </w:r>
          </w:p>
          <w:p w14:paraId="03851FE7" w14:textId="4895D563" w:rsidR="00782324" w:rsidRDefault="00782324" w:rsidP="002239C7">
            <w:pPr>
              <w:pStyle w:val="12"/>
              <w:tabs>
                <w:tab w:val="left" w:pos="9475"/>
              </w:tabs>
              <w:spacing w:line="314" w:lineRule="auto"/>
              <w:jc w:val="left"/>
              <w:rPr>
                <w:lang w:bidi="th-TH"/>
              </w:rPr>
            </w:pPr>
            <w:r>
              <w:rPr>
                <w:rFonts w:ascii="KoPub돋움체 Light" w:eastAsia="KoPub돋움체 Light" w:hint="cs"/>
                <w:sz w:val="16"/>
                <w:cs/>
                <w:lang w:bidi="th-TH"/>
              </w:rPr>
              <w:t>สนับสนุน</w:t>
            </w:r>
            <w:r w:rsidR="00CB17EB">
              <w:rPr>
                <w:rFonts w:ascii="KoPub돋움체 Light" w:eastAsia="KoPub돋움체 Light" w:hint="cs"/>
                <w:sz w:val="16"/>
                <w:cs/>
                <w:lang w:bidi="th-TH"/>
              </w:rPr>
              <w:t>เกี่ยวกับการศึกษาของครอบครัวหลากวัฒณธรรม ดังข้างต้น</w:t>
            </w:r>
          </w:p>
          <w:p w14:paraId="1DCC4DCA" w14:textId="77777777" w:rsidR="002E04BE" w:rsidRDefault="002E04BE" w:rsidP="002239C7">
            <w:pPr>
              <w:pStyle w:val="12"/>
              <w:tabs>
                <w:tab w:val="left" w:pos="9475"/>
              </w:tabs>
              <w:spacing w:line="312" w:lineRule="auto"/>
              <w:ind w:left="90" w:hanging="90"/>
              <w:jc w:val="left"/>
              <w:rPr>
                <w:rFonts w:ascii="KoPub돋움체 Light" w:eastAsia="KoPub돋움체 Light"/>
                <w:sz w:val="6"/>
              </w:rPr>
            </w:pPr>
          </w:p>
          <w:p w14:paraId="41D10351" w14:textId="2A057B6E" w:rsidR="002E04BE" w:rsidRDefault="00D852DD" w:rsidP="002239C7">
            <w:pPr>
              <w:pStyle w:val="12"/>
              <w:wordWrap/>
              <w:spacing w:line="312" w:lineRule="auto"/>
              <w:ind w:left="90" w:hanging="90"/>
              <w:jc w:val="left"/>
              <w:rPr>
                <w:lang w:bidi="th-TH"/>
              </w:rPr>
            </w:pPr>
            <w:r>
              <w:rPr>
                <w:rFonts w:ascii="KoPub돋움체 Light"/>
                <w:sz w:val="14"/>
              </w:rPr>
              <w:t xml:space="preserve">                                                                    </w:t>
            </w:r>
            <w:r w:rsidR="002239C7">
              <w:rPr>
                <w:rFonts w:ascii="KoPub돋움체 Light" w:hint="cs"/>
                <w:sz w:val="14"/>
                <w:cs/>
                <w:lang w:bidi="th-TH"/>
              </w:rPr>
              <w:t xml:space="preserve">                                                                                        </w:t>
            </w:r>
            <w:r>
              <w:rPr>
                <w:rFonts w:ascii="KoPub돋움체 Light"/>
                <w:sz w:val="14"/>
              </w:rPr>
              <w:t xml:space="preserve">   </w:t>
            </w:r>
            <w:r>
              <w:rPr>
                <w:rFonts w:ascii="KoPub돋움체 Light" w:eastAsia="KoPub돋움체 Light"/>
                <w:b/>
                <w:sz w:val="14"/>
              </w:rPr>
              <w:t xml:space="preserve">2024 </w:t>
            </w:r>
            <w:r w:rsidR="00CB17EB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ปี</w:t>
            </w:r>
            <w:r>
              <w:rPr>
                <w:rFonts w:ascii="KoPub돋움체 Light" w:eastAsia="KoPub돋움체 Light"/>
                <w:b/>
                <w:sz w:val="14"/>
              </w:rPr>
              <w:t xml:space="preserve">     05 </w:t>
            </w:r>
            <w:r w:rsidR="00CB17EB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เดือน</w:t>
            </w:r>
            <w:r>
              <w:rPr>
                <w:rFonts w:ascii="KoPub돋움체 Light" w:eastAsia="KoPub돋움체 Light"/>
                <w:b/>
                <w:sz w:val="14"/>
              </w:rPr>
              <w:t xml:space="preserve">    10 </w:t>
            </w:r>
            <w:r w:rsidR="00CB17EB">
              <w:rPr>
                <w:rFonts w:ascii="KoPub돋움체 Light" w:eastAsia="KoPub돋움체 Light" w:hint="cs"/>
                <w:b/>
                <w:sz w:val="14"/>
                <w:cs/>
                <w:lang w:bidi="th-TH"/>
              </w:rPr>
              <w:t>วันที</w:t>
            </w:r>
          </w:p>
          <w:p w14:paraId="0A791877" w14:textId="77777777" w:rsidR="002E04BE" w:rsidRDefault="002E04BE" w:rsidP="002239C7">
            <w:pPr>
              <w:pStyle w:val="12"/>
              <w:spacing w:line="312" w:lineRule="auto"/>
              <w:ind w:left="90" w:hanging="90"/>
              <w:jc w:val="left"/>
              <w:rPr>
                <w:rFonts w:ascii="KoPub돋움체 Light" w:eastAsia="KoPub돋움체 Light"/>
                <w:sz w:val="6"/>
              </w:rPr>
            </w:pPr>
          </w:p>
          <w:p w14:paraId="62AC3F22" w14:textId="1D1E513D" w:rsidR="002E04BE" w:rsidRDefault="00CB17EB" w:rsidP="002239C7">
            <w:pPr>
              <w:pStyle w:val="12"/>
              <w:spacing w:line="312" w:lineRule="auto"/>
              <w:ind w:right="200" w:firstLineChars="2550" w:firstLine="5610"/>
              <w:jc w:val="left"/>
            </w:pPr>
            <w:r>
              <w:rPr>
                <w:rFonts w:ascii="KoPub돋움체 Light" w:eastAsia="KoPub돋움체 Light" w:hint="cs"/>
                <w:b/>
                <w:sz w:val="16"/>
                <w:cs/>
                <w:lang w:bidi="th-TH"/>
              </w:rPr>
              <w:t>ผู้ยื่นขอ</w:t>
            </w:r>
            <w:r>
              <w:rPr>
                <w:rFonts w:ascii="HyhwpEQ" w:eastAsia="HyhwpEQ" w:hAnsi="HyhwpEQ" w:hint="eastAsia"/>
                <w:b/>
                <w:sz w:val="16"/>
                <w:cs/>
                <w:lang w:bidi="th-TH"/>
              </w:rPr>
              <w:t>(</w:t>
            </w:r>
            <w:r>
              <w:rPr>
                <w:rFonts w:ascii="HyhwpEQ" w:eastAsia="HyhwpEQ" w:hAnsi="HyhwpEQ" w:hint="cs"/>
                <w:b/>
                <w:sz w:val="16"/>
                <w:cs/>
                <w:lang w:bidi="th-TH"/>
              </w:rPr>
              <w:t>ตัวแทน ผ</w:t>
            </w:r>
            <w:r w:rsidR="00DC5839">
              <w:rPr>
                <w:rFonts w:ascii="HyhwpEQ" w:eastAsia="HyhwpEQ" w:hAnsi="HyhwpEQ" w:hint="cs"/>
                <w:b/>
                <w:sz w:val="16"/>
                <w:cs/>
                <w:lang w:bidi="th-TH"/>
              </w:rPr>
              <w:t>ู้</w:t>
            </w:r>
            <w:r>
              <w:rPr>
                <w:rFonts w:ascii="HyhwpEQ" w:eastAsia="HyhwpEQ" w:hAnsi="HyhwpEQ" w:hint="cs"/>
                <w:b/>
                <w:sz w:val="16"/>
                <w:cs/>
                <w:lang w:bidi="th-TH"/>
              </w:rPr>
              <w:t>ยื่นขอ</w:t>
            </w:r>
            <w:proofErr w:type="gramStart"/>
            <w:r>
              <w:rPr>
                <w:rFonts w:ascii="HyhwpEQ" w:eastAsia="HyhwpEQ" w:hAnsi="HyhwpEQ" w:hint="eastAsia"/>
                <w:b/>
                <w:sz w:val="16"/>
                <w:cs/>
                <w:lang w:bidi="th-TH"/>
              </w:rPr>
              <w:t>)</w:t>
            </w:r>
            <w:r w:rsidR="00D852DD">
              <w:rPr>
                <w:rFonts w:ascii="KoPub돋움체 Light" w:eastAsia="KoPub돋움체 Light"/>
                <w:b/>
                <w:sz w:val="16"/>
              </w:rPr>
              <w:t xml:space="preserve"> :</w:t>
            </w:r>
            <w:proofErr w:type="gramEnd"/>
            <w:r w:rsidR="00D852DD">
              <w:rPr>
                <w:rFonts w:ascii="KoPub돋움체 Light" w:eastAsia="KoPub돋움체 Light"/>
                <w:b/>
                <w:sz w:val="16"/>
              </w:rPr>
              <w:t xml:space="preserve">   </w:t>
            </w:r>
            <w:r w:rsidR="00D852DD">
              <w:rPr>
                <w:rFonts w:eastAsia="KoPub돋움체 Light"/>
                <w:b/>
                <w:sz w:val="22"/>
              </w:rPr>
              <w:t>홍길동</w:t>
            </w:r>
            <w:r w:rsidR="00D852DD">
              <w:rPr>
                <w:rFonts w:ascii="KoPub돋움체 Light"/>
                <w:b/>
                <w:sz w:val="16"/>
              </w:rPr>
              <w:t xml:space="preserve">    </w:t>
            </w:r>
            <w:r w:rsidR="00D852DD">
              <w:rPr>
                <w:rFonts w:ascii="KoPub돋움체 Light" w:eastAsia="KoPub돋움체 Light"/>
                <w:sz w:val="12"/>
              </w:rPr>
              <w:t>(</w:t>
            </w:r>
            <w:r>
              <w:rPr>
                <w:rFonts w:ascii="KoPub돋움체 Light" w:eastAsia="KoPub돋움체 Light" w:hint="cs"/>
                <w:sz w:val="12"/>
                <w:cs/>
                <w:lang w:bidi="th-TH"/>
              </w:rPr>
              <w:t>ชื่อ  ลายเซ็น</w:t>
            </w:r>
            <w:r w:rsidR="00D852DD">
              <w:rPr>
                <w:rFonts w:ascii="KoPub돋움체 Light" w:eastAsia="KoPub돋움체 Light"/>
                <w:sz w:val="12"/>
              </w:rPr>
              <w:t>)</w:t>
            </w:r>
          </w:p>
          <w:p w14:paraId="0A03D1E6" w14:textId="2F5D0600" w:rsidR="004E1FB2" w:rsidRDefault="00D852DD" w:rsidP="002239C7">
            <w:pPr>
              <w:pStyle w:val="12"/>
              <w:spacing w:line="312" w:lineRule="auto"/>
              <w:ind w:right="200" w:firstLineChars="3600" w:firstLine="5653"/>
              <w:jc w:val="left"/>
              <w:rPr>
                <w:lang w:bidi="th-TH"/>
              </w:rPr>
            </w:pPr>
            <w:r>
              <w:rPr>
                <w:rFonts w:ascii="KoPub돋움체 Light" w:eastAsia="KoPub돋움체 Light"/>
                <w:b/>
                <w:sz w:val="16"/>
              </w:rPr>
              <w:t>(</w:t>
            </w:r>
            <w:proofErr w:type="gramStart"/>
            <w:r w:rsidR="00CB17EB">
              <w:rPr>
                <w:rFonts w:ascii="KoPub돋움체 Light" w:eastAsia="KoPub돋움체 Light" w:hint="cs"/>
                <w:b/>
                <w:sz w:val="16"/>
                <w:cs/>
                <w:lang w:bidi="th-TH"/>
              </w:rPr>
              <w:t>คู่.ผู้สมรถร่วมยื่น</w:t>
            </w:r>
            <w:proofErr w:type="gramEnd"/>
            <w:r>
              <w:rPr>
                <w:rFonts w:ascii="KoPub돋움체 Light" w:eastAsia="KoPub돋움체 Light"/>
                <w:b/>
                <w:sz w:val="16"/>
              </w:rPr>
              <w:t>)</w:t>
            </w:r>
            <w:r w:rsidR="00CB17EB">
              <w:rPr>
                <w:rFonts w:ascii="KoPub돋움체 Light" w:eastAsia="KoPub돋움체 Light" w:hint="cs"/>
                <w:b/>
                <w:sz w:val="16"/>
                <w:cs/>
                <w:lang w:bidi="th-TH"/>
              </w:rPr>
              <w:t>คู่</w:t>
            </w:r>
            <w:r>
              <w:rPr>
                <w:rFonts w:ascii="KoPub돋움체 Light" w:eastAsia="KoPub돋움체 Light"/>
                <w:b/>
                <w:sz w:val="16"/>
              </w:rPr>
              <w:t xml:space="preserve"> </w:t>
            </w:r>
            <w:r w:rsidR="00CB17EB">
              <w:rPr>
                <w:rFonts w:ascii="KoPub돋움체 Light" w:eastAsia="KoPub돋움체 Light" w:hint="cs"/>
                <w:b/>
                <w:sz w:val="16"/>
                <w:cs/>
                <w:lang w:bidi="th-TH"/>
              </w:rPr>
              <w:t>ผู้สมรถ</w:t>
            </w:r>
            <w:r>
              <w:rPr>
                <w:rFonts w:ascii="KoPub돋움체 Light" w:eastAsia="KoPub돋움체 Light"/>
                <w:b/>
                <w:sz w:val="16"/>
              </w:rPr>
              <w:t xml:space="preserve"> :               </w:t>
            </w:r>
            <w:r>
              <w:rPr>
                <w:rFonts w:ascii="KoPub돋움체 Light" w:eastAsia="KoPub돋움체 Light"/>
                <w:sz w:val="12"/>
              </w:rPr>
              <w:t>(</w:t>
            </w:r>
            <w:r w:rsidR="00CB17EB">
              <w:rPr>
                <w:rFonts w:ascii="KoPub돋움체 Light" w:eastAsia="KoPub돋움체 Light" w:hint="cs"/>
                <w:sz w:val="12"/>
                <w:cs/>
                <w:lang w:bidi="th-TH"/>
              </w:rPr>
              <w:t>ชื่อ  ลายเซ็น</w:t>
            </w:r>
            <w:r w:rsidR="002239C7">
              <w:rPr>
                <w:rFonts w:ascii="KoPub돋움체 Light" w:eastAsia="KoPub돋움체 Light" w:hint="cs"/>
                <w:sz w:val="12"/>
                <w:cs/>
                <w:lang w:bidi="th-TH"/>
              </w:rPr>
              <w:t xml:space="preserve"> </w:t>
            </w:r>
            <w:r>
              <w:rPr>
                <w:rFonts w:ascii="KoPub돋움체 Light" w:eastAsia="KoPub돋움체 Light"/>
                <w:sz w:val="12"/>
              </w:rPr>
              <w:t>)</w:t>
            </w:r>
          </w:p>
          <w:p w14:paraId="620452E0" w14:textId="6540B762" w:rsidR="002E04BE" w:rsidRDefault="004E1FB2" w:rsidP="002239C7">
            <w:pPr>
              <w:pStyle w:val="12"/>
              <w:spacing w:line="312" w:lineRule="auto"/>
              <w:ind w:right="520" w:firstLineChars="1400" w:firstLine="3080"/>
              <w:jc w:val="left"/>
            </w:pPr>
            <w:r>
              <w:rPr>
                <w:rFonts w:ascii="KoPub돋움체 Light" w:eastAsia="KoPub돋움체 Light" w:hint="cs"/>
                <w:sz w:val="16"/>
                <w:cs/>
                <w:lang w:bidi="th-TH"/>
              </w:rPr>
              <w:t>เรียนนายกเทศมนตรี นายอำเภอ</w:t>
            </w:r>
            <w:r w:rsidR="00D852DD">
              <w:rPr>
                <w:rFonts w:ascii="KoPub돋움체 Light" w:eastAsia="KoPub돋움체 Light"/>
                <w:sz w:val="16"/>
              </w:rPr>
              <w:t xml:space="preserve">  </w:t>
            </w:r>
          </w:p>
        </w:tc>
      </w:tr>
      <w:tr w:rsidR="002E04BE" w14:paraId="048DA6AF" w14:textId="77777777" w:rsidTr="002239C7">
        <w:trPr>
          <w:trHeight w:val="179"/>
        </w:trPr>
        <w:tc>
          <w:tcPr>
            <w:tcW w:w="9570" w:type="dxa"/>
            <w:gridSpan w:val="2"/>
            <w:tcBorders>
              <w:top w:val="single" w:sz="16" w:space="0" w:color="666666"/>
              <w:left w:val="none" w:sz="14" w:space="0" w:color="000000"/>
              <w:bottom w:val="single" w:sz="3" w:space="0" w:color="595959"/>
              <w:right w:val="none" w:sz="14" w:space="0" w:color="000000"/>
            </w:tcBorders>
            <w:vAlign w:val="center"/>
          </w:tcPr>
          <w:p w14:paraId="35FB4B89" w14:textId="77777777" w:rsidR="002E04BE" w:rsidRDefault="002E04BE" w:rsidP="002239C7">
            <w:pPr>
              <w:pStyle w:val="12"/>
              <w:spacing w:line="312" w:lineRule="auto"/>
              <w:jc w:val="left"/>
              <w:rPr>
                <w:rFonts w:ascii="KoPub돋움체 Light" w:eastAsia="KoPub돋움체 Light"/>
                <w:sz w:val="4"/>
                <w:lang w:bidi="th-TH"/>
              </w:rPr>
            </w:pPr>
          </w:p>
        </w:tc>
      </w:tr>
      <w:tr w:rsidR="002E04BE" w14:paraId="4E249F12" w14:textId="77777777" w:rsidTr="002239C7">
        <w:trPr>
          <w:trHeight w:val="291"/>
        </w:trPr>
        <w:tc>
          <w:tcPr>
            <w:tcW w:w="8142" w:type="dxa"/>
            <w:tcBorders>
              <w:top w:val="single" w:sz="9" w:space="0" w:color="808080"/>
              <w:left w:val="none" w:sz="14" w:space="0" w:color="000000"/>
              <w:bottom w:val="single" w:sz="3" w:space="0" w:color="7F7F7F"/>
              <w:right w:val="single" w:sz="3" w:space="0" w:color="7F7F7F"/>
            </w:tcBorders>
            <w:shd w:val="clear" w:color="auto" w:fill="CCCCCC"/>
            <w:vAlign w:val="center"/>
          </w:tcPr>
          <w:p w14:paraId="494027DE" w14:textId="31E754D3" w:rsidR="002E04BE" w:rsidRDefault="00887309" w:rsidP="002239C7">
            <w:pPr>
              <w:ind w:firstLineChars="1500" w:firstLine="3300"/>
              <w:jc w:val="left"/>
              <w:rPr>
                <w:cs/>
                <w:lang w:bidi="th-TH"/>
              </w:rPr>
            </w:pPr>
            <w:r>
              <w:rPr>
                <w:rFonts w:hint="cs"/>
                <w:cs/>
                <w:lang w:bidi="th-TH"/>
              </w:rPr>
              <w:t>แนะนำเอกสารที่จำเป็นเมื่อสมัคร</w:t>
            </w:r>
          </w:p>
        </w:tc>
        <w:tc>
          <w:tcPr>
            <w:tcW w:w="1428" w:type="dxa"/>
            <w:tcBorders>
              <w:top w:val="single" w:sz="9" w:space="0" w:color="808080"/>
              <w:left w:val="single" w:sz="3" w:space="0" w:color="7F7F7F"/>
              <w:bottom w:val="single" w:sz="3" w:space="0" w:color="7F7F7F"/>
              <w:right w:val="none" w:sz="14" w:space="0" w:color="000000"/>
            </w:tcBorders>
            <w:shd w:val="clear" w:color="auto" w:fill="CCCCCC"/>
            <w:tcFitText/>
            <w:vAlign w:val="center"/>
          </w:tcPr>
          <w:p w14:paraId="3D465481" w14:textId="4F45CE74" w:rsidR="002E04BE" w:rsidRDefault="004E1FB2" w:rsidP="002239C7">
            <w:pPr>
              <w:pStyle w:val="12"/>
              <w:wordWrap/>
              <w:spacing w:before="40" w:after="20" w:line="312" w:lineRule="auto"/>
              <w:ind w:left="365" w:right="100" w:hanging="265"/>
              <w:jc w:val="left"/>
              <w:rPr>
                <w:cs/>
                <w:lang w:bidi="th-TH"/>
              </w:rPr>
            </w:pPr>
            <w:r w:rsidRPr="005A108C">
              <w:rPr>
                <w:rFonts w:ascii="KoPub돋움체 Light" w:eastAsia="KoPub돋움체 Light" w:hint="cs"/>
                <w:b/>
                <w:spacing w:val="514"/>
                <w:kern w:val="0"/>
                <w:sz w:val="16"/>
                <w:cs/>
                <w:lang w:bidi="th-TH"/>
              </w:rPr>
              <w:t>ยื่นที</w:t>
            </w:r>
            <w:r w:rsidRPr="005A108C">
              <w:rPr>
                <w:rFonts w:ascii="KoPub돋움체 Light" w:eastAsia="KoPub돋움체 Light" w:hint="cs"/>
                <w:b/>
                <w:spacing w:val="1"/>
                <w:kern w:val="0"/>
                <w:sz w:val="16"/>
                <w:cs/>
                <w:lang w:bidi="th-TH"/>
              </w:rPr>
              <w:t>่</w:t>
            </w:r>
          </w:p>
        </w:tc>
      </w:tr>
      <w:tr w:rsidR="002E04BE" w14:paraId="62C34410" w14:textId="77777777" w:rsidTr="002239C7">
        <w:trPr>
          <w:trHeight w:val="916"/>
        </w:trPr>
        <w:tc>
          <w:tcPr>
            <w:tcW w:w="8142" w:type="dxa"/>
            <w:tcBorders>
              <w:top w:val="single" w:sz="3" w:space="0" w:color="7F7F7F"/>
              <w:left w:val="none" w:sz="14" w:space="0" w:color="000000"/>
              <w:bottom w:val="single" w:sz="3" w:space="0" w:color="7F7F7F"/>
              <w:right w:val="single" w:sz="3" w:space="0" w:color="7F7F7F"/>
            </w:tcBorders>
            <w:vAlign w:val="center"/>
          </w:tcPr>
          <w:p w14:paraId="6DF756F2" w14:textId="5E056AB1" w:rsidR="00451093" w:rsidRPr="00451093" w:rsidRDefault="00C2796A" w:rsidP="002239C7">
            <w:pPr>
              <w:pStyle w:val="12"/>
              <w:numPr>
                <w:ilvl w:val="0"/>
                <w:numId w:val="11"/>
              </w:numPr>
              <w:spacing w:line="264" w:lineRule="auto"/>
              <w:ind w:right="100"/>
              <w:jc w:val="left"/>
              <w:rPr>
                <w:rFonts w:ascii="KoPub돋움체 Light" w:eastAsia="KoPub돋움체 Light"/>
                <w:sz w:val="14"/>
                <w:lang w:bidi="th-TH"/>
              </w:rPr>
            </w:pPr>
            <w:r>
              <w:rPr>
                <w:rFonts w:ascii="KoPub돋움체 Light" w:eastAsia="KoPub돋움체 Light" w:hint="cs"/>
                <w:sz w:val="14"/>
                <w:cs/>
                <w:lang w:bidi="th-TH"/>
              </w:rPr>
              <w:lastRenderedPageBreak/>
              <w:t>ผู้ยื่นคำร้อง</w:t>
            </w:r>
            <w:r>
              <w:rPr>
                <w:rFonts w:ascii="HyhwpEQ" w:eastAsia="HyhwpEQ" w:hAnsi="HyhwpEQ" w:hint="eastAsia"/>
                <w:sz w:val="14"/>
                <w:cs/>
                <w:lang w:bidi="th-TH"/>
              </w:rPr>
              <w:t>(</w:t>
            </w:r>
            <w:r>
              <w:rPr>
                <w:rFonts w:ascii="HyhwpEQ" w:eastAsia="HyhwpEQ" w:hAnsi="HyhwpEQ" w:hint="cs"/>
                <w:sz w:val="14"/>
                <w:cs/>
                <w:lang w:bidi="th-TH"/>
              </w:rPr>
              <w:t>ผู้ยื่นคำร้องแทน</w:t>
            </w:r>
            <w:r>
              <w:rPr>
                <w:rFonts w:ascii="HyhwpEQ" w:eastAsia="HyhwpEQ" w:hAnsi="HyhwpEQ" w:hint="eastAsia"/>
                <w:sz w:val="14"/>
                <w:cs/>
                <w:lang w:bidi="th-TH"/>
              </w:rPr>
              <w:t>)</w:t>
            </w:r>
            <w:r>
              <w:rPr>
                <w:rFonts w:ascii="HyhwpEQ" w:eastAsia="HyhwpEQ" w:hAnsi="HyhwpEQ" w:hint="cs"/>
                <w:sz w:val="14"/>
                <w:cs/>
                <w:lang w:bidi="th-TH"/>
              </w:rPr>
              <w:t>ต้องมีเอกสารแสดงความยืนยันได้</w:t>
            </w:r>
            <w:r>
              <w:rPr>
                <w:rFonts w:ascii="HyhwpEQ" w:eastAsia="HyhwpEQ" w:hAnsi="HyhwpEQ" w:hint="eastAsia"/>
                <w:sz w:val="14"/>
                <w:cs/>
                <w:lang w:bidi="th-TH"/>
              </w:rPr>
              <w:t>(</w:t>
            </w:r>
            <w:r>
              <w:rPr>
                <w:rFonts w:ascii="HyhwpEQ" w:eastAsia="HyhwpEQ" w:hAnsi="HyhwpEQ" w:hint="cs"/>
                <w:sz w:val="14"/>
                <w:cs/>
                <w:lang w:bidi="th-TH"/>
              </w:rPr>
              <w:t>ในกรณีผู้ยื</w:t>
            </w:r>
            <w:r w:rsidR="008009AE">
              <w:rPr>
                <w:rFonts w:ascii="HyhwpEQ" w:eastAsia="HyhwpEQ" w:hAnsi="HyhwpEQ" w:hint="cs"/>
                <w:sz w:val="14"/>
                <w:cs/>
                <w:lang w:bidi="th-TH"/>
              </w:rPr>
              <w:t>่</w:t>
            </w:r>
            <w:r>
              <w:rPr>
                <w:rFonts w:ascii="HyhwpEQ" w:eastAsia="HyhwpEQ" w:hAnsi="HyhwpEQ" w:hint="cs"/>
                <w:sz w:val="14"/>
                <w:cs/>
                <w:lang w:bidi="th-TH"/>
              </w:rPr>
              <w:t>นคำร้องแทนต้องมีเอกสารมอบอำนาจ</w:t>
            </w:r>
            <w:r>
              <w:rPr>
                <w:rFonts w:ascii="HyhwpEQ" w:eastAsia="HyhwpEQ" w:hAnsi="HyhwpEQ" w:hint="eastAsia"/>
                <w:sz w:val="14"/>
                <w:cs/>
                <w:lang w:bidi="th-TH"/>
              </w:rPr>
              <w:t>)</w:t>
            </w:r>
            <w:r w:rsidR="00D852DD">
              <w:rPr>
                <w:rFonts w:ascii="KoPub돋움체 Light" w:eastAsia="KoPub돋움체 Light"/>
                <w:sz w:val="14"/>
              </w:rPr>
              <w:t>2.</w:t>
            </w:r>
            <w:r w:rsidR="008009AE">
              <w:rPr>
                <w:rFonts w:ascii="KoPub돋움체 Light" w:eastAsia="KoPub돋움체 Light" w:hint="cs"/>
                <w:sz w:val="14"/>
                <w:cs/>
                <w:lang w:bidi="th-TH"/>
              </w:rPr>
              <w:t>ทะเบียนบ้าน</w:t>
            </w:r>
            <w:r w:rsidR="00D852DD">
              <w:rPr>
                <w:rFonts w:ascii="KoPub돋움체 Light" w:eastAsia="KoPub돋움체 Light"/>
                <w:sz w:val="14"/>
              </w:rPr>
              <w:t xml:space="preserve"> (</w:t>
            </w:r>
            <w:r w:rsidR="008009AE">
              <w:rPr>
                <w:rFonts w:ascii="KoPub돋움체 Light" w:eastAsia="KoPub돋움체 Light" w:hint="cs"/>
                <w:sz w:val="14"/>
                <w:cs/>
                <w:lang w:bidi="th-TH"/>
              </w:rPr>
              <w:t>ผู้ปกครองของเด็ก</w:t>
            </w:r>
            <w:r w:rsidR="00D852DD">
              <w:rPr>
                <w:rFonts w:ascii="KoPub돋움체 Light" w:eastAsia="KoPub돋움체 Light"/>
                <w:sz w:val="14"/>
              </w:rPr>
              <w:t>),3.</w:t>
            </w:r>
            <w:r w:rsidR="008009AE">
              <w:rPr>
                <w:rFonts w:ascii="KoPub돋움체 Light" w:eastAsia="KoPub돋움체 Light" w:hint="cs"/>
                <w:sz w:val="14"/>
                <w:cs/>
                <w:lang w:bidi="th-TH"/>
              </w:rPr>
              <w:t>ทะเบียนสมรถ</w:t>
            </w:r>
            <w:r w:rsidR="00D852DD">
              <w:rPr>
                <w:rFonts w:ascii="KoPub돋움체 Light" w:eastAsia="KoPub돋움체 Light"/>
                <w:sz w:val="14"/>
              </w:rPr>
              <w:t>(</w:t>
            </w:r>
            <w:r w:rsidR="008009AE">
              <w:rPr>
                <w:rFonts w:ascii="KoPub돋움체 Light" w:eastAsia="KoPub돋움체 Light" w:hint="cs"/>
                <w:sz w:val="14"/>
                <w:cs/>
                <w:lang w:bidi="th-TH"/>
              </w:rPr>
              <w:t>ต้องมีเอกสารรองรับ</w:t>
            </w:r>
            <w:r w:rsidR="00D852DD">
              <w:rPr>
                <w:rFonts w:ascii="KoPub돋움체 Light" w:eastAsia="KoPub돋움체 Light"/>
                <w:sz w:val="14"/>
              </w:rPr>
              <w:t>),</w:t>
            </w:r>
            <w:r w:rsidR="00D852DD">
              <w:rPr>
                <w:rFonts w:ascii="KoPub돋움체 Light" w:eastAsia="KoPub돋움체 Light"/>
                <w:spacing w:val="-1"/>
                <w:sz w:val="14"/>
              </w:rPr>
              <w:t>4.</w:t>
            </w:r>
            <w:r w:rsidR="008009AE">
              <w:rPr>
                <w:rFonts w:ascii="KoPub돋움체 Light" w:eastAsia="KoPub돋움체 Light" w:hint="cs"/>
                <w:spacing w:val="-1"/>
                <w:sz w:val="14"/>
                <w:cs/>
                <w:lang w:bidi="th-TH"/>
              </w:rPr>
              <w:t>บัตรประชาชน</w:t>
            </w:r>
            <w:r w:rsidR="00D852DD">
              <w:rPr>
                <w:rFonts w:ascii="KoPub돋움체 Light" w:eastAsia="KoPub돋움체 Light"/>
                <w:spacing w:val="-1"/>
                <w:sz w:val="14"/>
              </w:rPr>
              <w:t>,</w:t>
            </w:r>
            <w:r w:rsidR="00D852DD">
              <w:rPr>
                <w:rFonts w:ascii="KoPub바탕체 Light" w:eastAsia="KoPub바탕체 Light"/>
                <w:spacing w:val="-2"/>
                <w:sz w:val="14"/>
              </w:rPr>
              <w:t>5.</w:t>
            </w:r>
            <w:r w:rsidR="008009AE">
              <w:rPr>
                <w:rFonts w:ascii="KoPub바탕체 Light" w:eastAsia="KoPub바탕체 Light" w:hint="cs"/>
                <w:spacing w:val="-2"/>
                <w:sz w:val="14"/>
                <w:cs/>
                <w:lang w:bidi="th-TH"/>
              </w:rPr>
              <w:t>ใบรับรองประกันสังคม</w:t>
            </w:r>
            <w:r w:rsidR="00D852DD">
              <w:rPr>
                <w:rFonts w:ascii="KoPub바탕체 Light" w:eastAsia="KoPub바탕체 Light"/>
                <w:spacing w:val="-2"/>
                <w:sz w:val="14"/>
              </w:rPr>
              <w:t>(</w:t>
            </w:r>
            <w:r w:rsidR="008009AE">
              <w:rPr>
                <w:rFonts w:ascii="KoPub바탕체 Light" w:eastAsia="KoPub바탕체 Light" w:hint="cs"/>
                <w:spacing w:val="-2"/>
                <w:sz w:val="14"/>
                <w:cs/>
                <w:lang w:bidi="th-TH"/>
              </w:rPr>
              <w:t>รายละเอียดของแต่ละคน</w:t>
            </w:r>
            <w:r w:rsidR="00451093">
              <w:rPr>
                <w:rFonts w:ascii="KoPub바탕체 Light" w:eastAsia="KoPub바탕체 Light" w:hint="cs"/>
                <w:spacing w:val="-2"/>
                <w:sz w:val="14"/>
                <w:cs/>
                <w:lang w:bidi="th-TH"/>
              </w:rPr>
              <w:t>ในการเสียประกันสังคม</w:t>
            </w:r>
            <w:r w:rsidR="00D852DD">
              <w:rPr>
                <w:rFonts w:ascii="KoPub바탕체 Light" w:eastAsia="KoPub바탕체 Light"/>
                <w:spacing w:val="-2"/>
                <w:sz w:val="14"/>
              </w:rPr>
              <w:t>), 6.</w:t>
            </w:r>
            <w:r w:rsidR="00451093">
              <w:rPr>
                <w:rFonts w:ascii="KoPub바탕체 Light" w:eastAsia="KoPub바탕체 Light" w:hint="cs"/>
                <w:spacing w:val="-2"/>
                <w:sz w:val="14"/>
                <w:cs/>
                <w:lang w:bidi="th-TH"/>
              </w:rPr>
              <w:t>ใบรับรอง</w:t>
            </w:r>
            <w:r w:rsidR="00D852DD">
              <w:rPr>
                <w:rFonts w:ascii="KoPub바탕체 Light" w:eastAsia="KoPub바탕체 Light"/>
                <w:spacing w:val="-2"/>
                <w:sz w:val="14"/>
              </w:rPr>
              <w:t>(</w:t>
            </w:r>
            <w:r w:rsidR="00451093">
              <w:rPr>
                <w:rFonts w:ascii="KoPub바탕체 Light" w:eastAsia="KoPub바탕체 Light" w:hint="cs"/>
                <w:spacing w:val="-2"/>
                <w:sz w:val="14"/>
                <w:cs/>
                <w:lang w:bidi="th-TH"/>
              </w:rPr>
              <w:t>ถ้าผู้ปกครองไม่มีรายได้ ให้หาหลักฐานของแต่ละคนมาแสดงด้วย</w:t>
            </w:r>
            <w:r w:rsidR="00D852DD">
              <w:rPr>
                <w:rFonts w:ascii="KoPub바탕체 Light" w:eastAsia="KoPub바탕체 Light"/>
                <w:spacing w:val="-2"/>
                <w:sz w:val="14"/>
              </w:rPr>
              <w:t>),</w:t>
            </w:r>
            <w:r w:rsidR="00D852DD">
              <w:rPr>
                <w:rFonts w:ascii="HCI Poppy"/>
                <w:sz w:val="14"/>
              </w:rPr>
              <w:t xml:space="preserve"> </w:t>
            </w:r>
            <w:r w:rsidR="00D852DD">
              <w:rPr>
                <w:rFonts w:ascii="KoPub돋움체 Light" w:eastAsia="KoPub돋움체 Light"/>
                <w:sz w:val="14"/>
              </w:rPr>
              <w:t xml:space="preserve">7. </w:t>
            </w:r>
            <w:r w:rsidR="00451093">
              <w:rPr>
                <w:rFonts w:ascii="KoPub돋움체 Light" w:eastAsia="KoPub돋움체 Light" w:hint="cs"/>
                <w:sz w:val="14"/>
                <w:cs/>
                <w:lang w:bidi="th-TH"/>
              </w:rPr>
              <w:t>การ์ด</w:t>
            </w:r>
            <w:r w:rsidR="00451093">
              <w:rPr>
                <w:rFonts w:ascii="HyhwpEQ" w:eastAsia="HyhwpEQ" w:hAnsi="HyhwpEQ" w:hint="eastAsia"/>
                <w:sz w:val="14"/>
                <w:cs/>
                <w:lang w:bidi="th-TH"/>
              </w:rPr>
              <w:t>(</w:t>
            </w:r>
            <w:r w:rsidR="00451093">
              <w:rPr>
                <w:rFonts w:ascii="HyhwpEQ" w:eastAsia="HyhwpEQ" w:hAnsi="HyhwpEQ" w:hint="cs"/>
                <w:sz w:val="14"/>
                <w:cs/>
                <w:lang w:bidi="th-TH"/>
              </w:rPr>
              <w:t>บัตร</w:t>
            </w:r>
            <w:r w:rsidR="00451093">
              <w:rPr>
                <w:rFonts w:ascii="HyhwpEQ" w:eastAsia="HyhwpEQ" w:hAnsi="HyhwpEQ" w:hint="eastAsia"/>
                <w:sz w:val="14"/>
                <w:cs/>
                <w:lang w:bidi="th-TH"/>
              </w:rPr>
              <w:t>)</w:t>
            </w:r>
            <w:r w:rsidR="00451093">
              <w:rPr>
                <w:rFonts w:ascii="KoPub돋움체 Light" w:eastAsia="KoPub돋움체 Light" w:hint="cs"/>
                <w:sz w:val="14"/>
                <w:cs/>
                <w:lang w:bidi="th-TH"/>
              </w:rPr>
              <w:t xml:space="preserve"> ถ่ายเอกสาร</w:t>
            </w:r>
            <w:r w:rsidR="00D852DD">
              <w:rPr>
                <w:rFonts w:ascii="KoPub돋움체 Light" w:eastAsia="KoPub돋움체 Light"/>
                <w:sz w:val="14"/>
              </w:rPr>
              <w:t xml:space="preserve">, 8. </w:t>
            </w:r>
            <w:r w:rsidR="00451093">
              <w:rPr>
                <w:rFonts w:ascii="KoPub돋움체 Light" w:eastAsia="KoPub돋움체 Light" w:hint="cs"/>
                <w:sz w:val="14"/>
                <w:cs/>
                <w:lang w:bidi="th-TH"/>
              </w:rPr>
              <w:t>แผนการ การใช้เงิน</w:t>
            </w:r>
            <w:r w:rsidR="00A60A79">
              <w:rPr>
                <w:rFonts w:ascii="KoPub돋움체 Light" w:eastAsia="KoPub돋움체 Light" w:hint="cs"/>
                <w:sz w:val="14"/>
                <w:cs/>
                <w:lang w:bidi="th-TH"/>
              </w:rPr>
              <w:t>เกี่ยวกับการศึกษา</w:t>
            </w:r>
          </w:p>
        </w:tc>
        <w:tc>
          <w:tcPr>
            <w:tcW w:w="1428" w:type="dxa"/>
            <w:tcBorders>
              <w:top w:val="single" w:sz="3" w:space="0" w:color="7F7F7F"/>
              <w:left w:val="single" w:sz="3" w:space="0" w:color="7F7F7F"/>
              <w:bottom w:val="single" w:sz="3" w:space="0" w:color="7F7F7F"/>
              <w:right w:val="none" w:sz="14" w:space="0" w:color="000000"/>
            </w:tcBorders>
            <w:vAlign w:val="center"/>
          </w:tcPr>
          <w:p w14:paraId="44CF60D9" w14:textId="6BC15B6D" w:rsidR="002E04BE" w:rsidRDefault="00642B9A" w:rsidP="002239C7">
            <w:pPr>
              <w:pStyle w:val="12"/>
              <w:wordWrap/>
              <w:spacing w:before="40" w:after="20" w:line="360" w:lineRule="auto"/>
              <w:jc w:val="left"/>
              <w:rPr>
                <w:lang w:bidi="th-TH"/>
              </w:rPr>
            </w:pPr>
            <w:r>
              <w:rPr>
                <w:rFonts w:hint="cs"/>
                <w:cs/>
                <w:lang w:bidi="th-TH"/>
              </w:rPr>
              <w:t>ศูนย์ครอบครัว</w:t>
            </w:r>
          </w:p>
        </w:tc>
      </w:tr>
    </w:tbl>
    <w:p w14:paraId="781714D7" w14:textId="4C5AC8F1" w:rsidR="001B5A7D" w:rsidRDefault="001B5A7D">
      <w:pPr>
        <w:pStyle w:val="ac"/>
        <w:spacing w:before="100" w:after="60" w:line="384" w:lineRule="auto"/>
      </w:pPr>
    </w:p>
    <w:p w14:paraId="38A773FB" w14:textId="43DB778F" w:rsidR="002E04BE" w:rsidRPr="005A108C" w:rsidRDefault="002E04BE" w:rsidP="005A108C">
      <w:pPr>
        <w:widowControl/>
        <w:wordWrap/>
        <w:autoSpaceDE/>
        <w:autoSpaceDN/>
        <w:rPr>
          <w:rFonts w:ascii="-윤고딕140" w:eastAsia="-윤고딕140" w:hint="eastAsia"/>
          <w:color w:val="000000"/>
          <w:spacing w:val="-12"/>
          <w:sz w:val="26"/>
          <w:shd w:val="clear" w:color="000000" w:fill="auto"/>
        </w:rPr>
      </w:pPr>
    </w:p>
    <w:sectPr w:rsidR="002E04BE" w:rsidRPr="005A108C">
      <w:headerReference w:type="default" r:id="rId8"/>
      <w:endnotePr>
        <w:numFmt w:val="decimal"/>
      </w:endnotePr>
      <w:pgSz w:w="11906" w:h="16837"/>
      <w:pgMar w:top="1417" w:right="1134" w:bottom="1417" w:left="1134" w:header="850" w:footer="85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B0338" w14:textId="77777777" w:rsidR="00E67EE7" w:rsidRDefault="00E67EE7">
      <w:pPr>
        <w:spacing w:after="0" w:line="240" w:lineRule="auto"/>
      </w:pPr>
      <w:r>
        <w:separator/>
      </w:r>
    </w:p>
  </w:endnote>
  <w:endnote w:type="continuationSeparator" w:id="0">
    <w:p w14:paraId="73B68AEF" w14:textId="77777777" w:rsidR="00E67EE7" w:rsidRDefault="00E67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-윤고딕140">
    <w:altName w:val="바탕"/>
    <w:panose1 w:val="00000000000000000000"/>
    <w:charset w:val="81"/>
    <w:family w:val="roman"/>
    <w:notTrueType/>
    <w:pitch w:val="default"/>
  </w:font>
  <w:font w:name="KoPub돋움체 Bold">
    <w:altName w:val="바탕"/>
    <w:panose1 w:val="00000000000000000000"/>
    <w:charset w:val="81"/>
    <w:family w:val="roman"/>
    <w:notTrueType/>
    <w:pitch w:val="default"/>
  </w:font>
  <w:font w:name="한양신명조">
    <w:altName w:val="바탕"/>
    <w:panose1 w:val="00000000000000000000"/>
    <w:charset w:val="81"/>
    <w:family w:val="roman"/>
    <w:notTrueType/>
    <w:pitch w:val="default"/>
  </w:font>
  <w:font w:name="HCI Poppy">
    <w:altName w:val="Cambria"/>
    <w:panose1 w:val="00000000000000000000"/>
    <w:charset w:val="00"/>
    <w:family w:val="roman"/>
    <w:notTrueType/>
    <w:pitch w:val="default"/>
  </w:font>
  <w:font w:name="휴먼명조">
    <w:altName w:val="바탕"/>
    <w:panose1 w:val="00000000000000000000"/>
    <w:charset w:val="81"/>
    <w:family w:val="roman"/>
    <w:notTrueType/>
    <w:pitch w:val="default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KoPub돋움체 Light">
    <w:altName w:val="바탕"/>
    <w:panose1 w:val="00000000000000000000"/>
    <w:charset w:val="81"/>
    <w:family w:val="roman"/>
    <w:notTrueType/>
    <w:pitch w:val="default"/>
  </w:font>
  <w:font w:name="Browallia New">
    <w:charset w:val="DE"/>
    <w:family w:val="swiss"/>
    <w:pitch w:val="variable"/>
    <w:sig w:usb0="81000003" w:usb1="00000000" w:usb2="00000000" w:usb3="00000000" w:csb0="0001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hwpEQ"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KoPub돋움체 Medium">
    <w:altName w:val="바탕"/>
    <w:panose1 w:val="00000000000000000000"/>
    <w:charset w:val="81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Pub바탕체 Light">
    <w:altName w:val="바탕"/>
    <w:panose1 w:val="00000000000000000000"/>
    <w:charset w:val="81"/>
    <w:family w:val="roman"/>
    <w:notTrueType/>
    <w:pitch w:val="default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FAC1F" w14:textId="77777777" w:rsidR="00E67EE7" w:rsidRDefault="00E67EE7">
      <w:pPr>
        <w:spacing w:after="0" w:line="240" w:lineRule="auto"/>
      </w:pPr>
      <w:r>
        <w:separator/>
      </w:r>
    </w:p>
  </w:footnote>
  <w:footnote w:type="continuationSeparator" w:id="0">
    <w:p w14:paraId="07635913" w14:textId="77777777" w:rsidR="00E67EE7" w:rsidRDefault="00E67E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63C77" w14:textId="77777777" w:rsidR="002E04BE" w:rsidRDefault="002E04BE">
    <w:pPr>
      <w:pStyle w:val="a6"/>
    </w:pPr>
  </w:p>
  <w:p w14:paraId="2EBA5A8D" w14:textId="77777777" w:rsidR="002E04BE" w:rsidRDefault="002E04B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B4E"/>
    <w:multiLevelType w:val="multilevel"/>
    <w:tmpl w:val="D6A646D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" w15:restartNumberingAfterBreak="0">
    <w:nsid w:val="0BEE5FCA"/>
    <w:multiLevelType w:val="multilevel"/>
    <w:tmpl w:val="1984301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2" w15:restartNumberingAfterBreak="0">
    <w:nsid w:val="108D15F5"/>
    <w:multiLevelType w:val="multilevel"/>
    <w:tmpl w:val="F5C8A4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10"/>
      <w:suff w:val="space"/>
      <w:lvlText w:val=""/>
      <w:lvlJc w:val="left"/>
    </w:lvl>
  </w:abstractNum>
  <w:abstractNum w:abstractNumId="3" w15:restartNumberingAfterBreak="0">
    <w:nsid w:val="15947AC3"/>
    <w:multiLevelType w:val="multilevel"/>
    <w:tmpl w:val="DDDCF08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4" w15:restartNumberingAfterBreak="0">
    <w:nsid w:val="16224328"/>
    <w:multiLevelType w:val="multilevel"/>
    <w:tmpl w:val="448E698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5" w15:restartNumberingAfterBreak="0">
    <w:nsid w:val="1A0C709C"/>
    <w:multiLevelType w:val="multilevel"/>
    <w:tmpl w:val="DF486C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pStyle w:val="8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6" w15:restartNumberingAfterBreak="0">
    <w:nsid w:val="27F51BB7"/>
    <w:multiLevelType w:val="hybridMultilevel"/>
    <w:tmpl w:val="0296A34C"/>
    <w:lvl w:ilvl="0" w:tplc="C18A8424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80" w:hanging="440"/>
      </w:pPr>
    </w:lvl>
    <w:lvl w:ilvl="2" w:tplc="0409001B" w:tentative="1">
      <w:start w:val="1"/>
      <w:numFmt w:val="lowerRoman"/>
      <w:lvlText w:val="%3."/>
      <w:lvlJc w:val="right"/>
      <w:pPr>
        <w:ind w:left="1420" w:hanging="440"/>
      </w:pPr>
    </w:lvl>
    <w:lvl w:ilvl="3" w:tplc="0409000F" w:tentative="1">
      <w:start w:val="1"/>
      <w:numFmt w:val="decimal"/>
      <w:lvlText w:val="%4."/>
      <w:lvlJc w:val="left"/>
      <w:pPr>
        <w:ind w:left="1860" w:hanging="440"/>
      </w:pPr>
    </w:lvl>
    <w:lvl w:ilvl="4" w:tplc="04090019" w:tentative="1">
      <w:start w:val="1"/>
      <w:numFmt w:val="upperLetter"/>
      <w:lvlText w:val="%5."/>
      <w:lvlJc w:val="left"/>
      <w:pPr>
        <w:ind w:left="2300" w:hanging="440"/>
      </w:pPr>
    </w:lvl>
    <w:lvl w:ilvl="5" w:tplc="0409001B" w:tentative="1">
      <w:start w:val="1"/>
      <w:numFmt w:val="lowerRoman"/>
      <w:lvlText w:val="%6."/>
      <w:lvlJc w:val="right"/>
      <w:pPr>
        <w:ind w:left="2740" w:hanging="440"/>
      </w:pPr>
    </w:lvl>
    <w:lvl w:ilvl="6" w:tplc="0409000F" w:tentative="1">
      <w:start w:val="1"/>
      <w:numFmt w:val="decimal"/>
      <w:lvlText w:val="%7."/>
      <w:lvlJc w:val="left"/>
      <w:pPr>
        <w:ind w:left="3180" w:hanging="440"/>
      </w:pPr>
    </w:lvl>
    <w:lvl w:ilvl="7" w:tplc="04090019" w:tentative="1">
      <w:start w:val="1"/>
      <w:numFmt w:val="upperLetter"/>
      <w:lvlText w:val="%8."/>
      <w:lvlJc w:val="left"/>
      <w:pPr>
        <w:ind w:left="3620" w:hanging="440"/>
      </w:pPr>
    </w:lvl>
    <w:lvl w:ilvl="8" w:tplc="0409001B" w:tentative="1">
      <w:start w:val="1"/>
      <w:numFmt w:val="lowerRoman"/>
      <w:lvlText w:val="%9."/>
      <w:lvlJc w:val="right"/>
      <w:pPr>
        <w:ind w:left="4060" w:hanging="440"/>
      </w:pPr>
    </w:lvl>
  </w:abstractNum>
  <w:abstractNum w:abstractNumId="7" w15:restartNumberingAfterBreak="0">
    <w:nsid w:val="299320C5"/>
    <w:multiLevelType w:val="multilevel"/>
    <w:tmpl w:val="AEE0601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pStyle w:val="9"/>
      <w:suff w:val="space"/>
      <w:lvlText w:val=""/>
      <w:lvlJc w:val="left"/>
    </w:lvl>
  </w:abstractNum>
  <w:abstractNum w:abstractNumId="8" w15:restartNumberingAfterBreak="0">
    <w:nsid w:val="6066685D"/>
    <w:multiLevelType w:val="multilevel"/>
    <w:tmpl w:val="108642B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9" w15:restartNumberingAfterBreak="0">
    <w:nsid w:val="66A7680B"/>
    <w:multiLevelType w:val="multilevel"/>
    <w:tmpl w:val="629444E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abstractNum w:abstractNumId="10" w15:restartNumberingAfterBreak="0">
    <w:nsid w:val="720C7CD4"/>
    <w:multiLevelType w:val="multilevel"/>
    <w:tmpl w:val="3C76E43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start w:val="1"/>
      <w:numFmt w:val="ganada"/>
      <w:suff w:val="space"/>
      <w:lvlText w:val="%8"/>
      <w:lvlJc w:val="left"/>
    </w:lvl>
    <w:lvl w:ilvl="8">
      <w:start w:val="1"/>
      <w:numFmt w:val="chosung"/>
      <w:suff w:val="space"/>
      <w:lvlText w:val=""/>
      <w:lvlJc w:val="left"/>
    </w:lvl>
  </w:abstractNum>
  <w:num w:numId="1" w16cid:durableId="262298269">
    <w:abstractNumId w:val="10"/>
  </w:num>
  <w:num w:numId="2" w16cid:durableId="1070228505">
    <w:abstractNumId w:val="9"/>
  </w:num>
  <w:num w:numId="3" w16cid:durableId="734857357">
    <w:abstractNumId w:val="0"/>
  </w:num>
  <w:num w:numId="4" w16cid:durableId="28998513">
    <w:abstractNumId w:val="4"/>
  </w:num>
  <w:num w:numId="5" w16cid:durableId="1744720680">
    <w:abstractNumId w:val="3"/>
  </w:num>
  <w:num w:numId="6" w16cid:durableId="1170027768">
    <w:abstractNumId w:val="8"/>
  </w:num>
  <w:num w:numId="7" w16cid:durableId="1098452196">
    <w:abstractNumId w:val="1"/>
  </w:num>
  <w:num w:numId="8" w16cid:durableId="1024359414">
    <w:abstractNumId w:val="5"/>
  </w:num>
  <w:num w:numId="9" w16cid:durableId="109667369">
    <w:abstractNumId w:val="7"/>
  </w:num>
  <w:num w:numId="10" w16cid:durableId="1676148807">
    <w:abstractNumId w:val="2"/>
  </w:num>
  <w:num w:numId="11" w16cid:durableId="17247921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BE"/>
    <w:rsid w:val="000154A0"/>
    <w:rsid w:val="00042621"/>
    <w:rsid w:val="000459FF"/>
    <w:rsid w:val="00046AD1"/>
    <w:rsid w:val="000A51F3"/>
    <w:rsid w:val="000C3D15"/>
    <w:rsid w:val="000D26F1"/>
    <w:rsid w:val="000D589B"/>
    <w:rsid w:val="000E6A95"/>
    <w:rsid w:val="00137F6F"/>
    <w:rsid w:val="0014714B"/>
    <w:rsid w:val="001A1B1A"/>
    <w:rsid w:val="001B5A7D"/>
    <w:rsid w:val="001B6C85"/>
    <w:rsid w:val="002239C7"/>
    <w:rsid w:val="00244660"/>
    <w:rsid w:val="00245048"/>
    <w:rsid w:val="00283B56"/>
    <w:rsid w:val="002B248C"/>
    <w:rsid w:val="002C5DE3"/>
    <w:rsid w:val="002E04BE"/>
    <w:rsid w:val="00307F63"/>
    <w:rsid w:val="00311394"/>
    <w:rsid w:val="00333D61"/>
    <w:rsid w:val="00375DB0"/>
    <w:rsid w:val="003B42E2"/>
    <w:rsid w:val="003F7AC2"/>
    <w:rsid w:val="00446A27"/>
    <w:rsid w:val="00451093"/>
    <w:rsid w:val="004717AE"/>
    <w:rsid w:val="004D1D5D"/>
    <w:rsid w:val="004E1FB2"/>
    <w:rsid w:val="004E75F3"/>
    <w:rsid w:val="004E7AEF"/>
    <w:rsid w:val="0050346F"/>
    <w:rsid w:val="0051144E"/>
    <w:rsid w:val="00520A77"/>
    <w:rsid w:val="00523C1D"/>
    <w:rsid w:val="00543850"/>
    <w:rsid w:val="00561117"/>
    <w:rsid w:val="005938DA"/>
    <w:rsid w:val="005A108C"/>
    <w:rsid w:val="005A4653"/>
    <w:rsid w:val="005A7A55"/>
    <w:rsid w:val="005B1536"/>
    <w:rsid w:val="005B7AC8"/>
    <w:rsid w:val="00642B9A"/>
    <w:rsid w:val="006534EE"/>
    <w:rsid w:val="0066698E"/>
    <w:rsid w:val="006A7E11"/>
    <w:rsid w:val="006B1EEA"/>
    <w:rsid w:val="006B3E13"/>
    <w:rsid w:val="00723C86"/>
    <w:rsid w:val="00734DE0"/>
    <w:rsid w:val="0077303E"/>
    <w:rsid w:val="00782324"/>
    <w:rsid w:val="007B7FA8"/>
    <w:rsid w:val="007F5DD3"/>
    <w:rsid w:val="008009AE"/>
    <w:rsid w:val="00801C70"/>
    <w:rsid w:val="008074C9"/>
    <w:rsid w:val="00810662"/>
    <w:rsid w:val="00827BB2"/>
    <w:rsid w:val="00832D54"/>
    <w:rsid w:val="00860B42"/>
    <w:rsid w:val="00861CA5"/>
    <w:rsid w:val="00870932"/>
    <w:rsid w:val="00874303"/>
    <w:rsid w:val="00882DCA"/>
    <w:rsid w:val="00887309"/>
    <w:rsid w:val="00891EA0"/>
    <w:rsid w:val="008C0A84"/>
    <w:rsid w:val="008D4BF2"/>
    <w:rsid w:val="00931337"/>
    <w:rsid w:val="00977479"/>
    <w:rsid w:val="009816F9"/>
    <w:rsid w:val="00985BF7"/>
    <w:rsid w:val="009946EF"/>
    <w:rsid w:val="009A7E1A"/>
    <w:rsid w:val="009B03C4"/>
    <w:rsid w:val="009C5B55"/>
    <w:rsid w:val="009E2A16"/>
    <w:rsid w:val="009E6F5E"/>
    <w:rsid w:val="00A60A79"/>
    <w:rsid w:val="00A67128"/>
    <w:rsid w:val="00AA25E3"/>
    <w:rsid w:val="00AA3DB0"/>
    <w:rsid w:val="00AA4D33"/>
    <w:rsid w:val="00AB1D31"/>
    <w:rsid w:val="00AB2ED0"/>
    <w:rsid w:val="00AC1CA7"/>
    <w:rsid w:val="00AE7128"/>
    <w:rsid w:val="00B43DC4"/>
    <w:rsid w:val="00BC5F86"/>
    <w:rsid w:val="00BC7DE5"/>
    <w:rsid w:val="00BE6D4E"/>
    <w:rsid w:val="00C06A4C"/>
    <w:rsid w:val="00C209E3"/>
    <w:rsid w:val="00C2796A"/>
    <w:rsid w:val="00C47A7D"/>
    <w:rsid w:val="00C54141"/>
    <w:rsid w:val="00CB17EB"/>
    <w:rsid w:val="00CD3D49"/>
    <w:rsid w:val="00CE0377"/>
    <w:rsid w:val="00D12B9F"/>
    <w:rsid w:val="00D479C7"/>
    <w:rsid w:val="00D5603D"/>
    <w:rsid w:val="00D77E0E"/>
    <w:rsid w:val="00D852DD"/>
    <w:rsid w:val="00DA2195"/>
    <w:rsid w:val="00DC302F"/>
    <w:rsid w:val="00DC5839"/>
    <w:rsid w:val="00DC5F0C"/>
    <w:rsid w:val="00E00EC4"/>
    <w:rsid w:val="00E055BA"/>
    <w:rsid w:val="00E15285"/>
    <w:rsid w:val="00E16C21"/>
    <w:rsid w:val="00E211D4"/>
    <w:rsid w:val="00E67EE7"/>
    <w:rsid w:val="00E83F6F"/>
    <w:rsid w:val="00E90557"/>
    <w:rsid w:val="00ED166E"/>
    <w:rsid w:val="00F21C23"/>
    <w:rsid w:val="00F24C3E"/>
    <w:rsid w:val="00F37D12"/>
    <w:rsid w:val="00F9384C"/>
    <w:rsid w:val="00FA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A9E866"/>
  <w15:docId w15:val="{20D1B6C2-0624-4F6D-9850-BEE65130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7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600"/>
      <w:textAlignment w:val="baseline"/>
      <w:outlineLvl w:val="7"/>
    </w:pPr>
    <w:rPr>
      <w:rFonts w:ascii="함초롬바탕" w:eastAsia="함초롬바탕"/>
      <w:color w:val="00000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8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800"/>
      <w:textAlignment w:val="baseline"/>
      <w:outlineLvl w:val="8"/>
    </w:pPr>
    <w:rPr>
      <w:rFonts w:ascii="함초롬바탕" w:eastAsia="함초롬바탕"/>
      <w:color w:val="00000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9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0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character" w:customStyle="1" w:styleId="a5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6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7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8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9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a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jc w:val="left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1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jc w:val="left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styleId="ab">
    <w:name w:val="caption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60" w:lineRule="auto"/>
      <w:textAlignment w:val="baseline"/>
    </w:pPr>
    <w:rPr>
      <w:rFonts w:ascii="함초롬바탕" w:eastAsia="함초롬바탕"/>
      <w:color w:val="000000"/>
      <w:shd w:val="clear" w:color="999999" w:fill="auto"/>
    </w:rPr>
  </w:style>
  <w:style w:type="paragraph" w:customStyle="1" w:styleId="ac">
    <w:name w:val="@가.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80" w:line="432" w:lineRule="auto"/>
      <w:ind w:left="338" w:hanging="338"/>
      <w:textAlignment w:val="baseline"/>
    </w:pPr>
    <w:rPr>
      <w:rFonts w:ascii="-윤고딕140" w:eastAsia="-윤고딕140"/>
      <w:color w:val="000000"/>
      <w:spacing w:val="-12"/>
      <w:sz w:val="26"/>
      <w:shd w:val="clear" w:color="000000" w:fill="auto"/>
    </w:rPr>
  </w:style>
  <w:style w:type="paragraph" w:customStyle="1" w:styleId="ad">
    <w:name w:val="@별지서식제목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napToGrid w:val="0"/>
      <w:spacing w:after="0" w:line="384" w:lineRule="auto"/>
      <w:jc w:val="center"/>
      <w:textAlignment w:val="baseline"/>
    </w:pPr>
    <w:rPr>
      <w:rFonts w:ascii="KoPub돋움체 Bold" w:eastAsia="KoPub돋움체 Bold"/>
      <w:color w:val="000000"/>
      <w:spacing w:val="-4"/>
      <w:w w:val="98"/>
      <w:sz w:val="28"/>
    </w:rPr>
  </w:style>
  <w:style w:type="paragraph" w:customStyle="1" w:styleId="12">
    <w:name w:val="바탕글 사본1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hd w:val="clear" w:color="000000" w:fill="auto"/>
    </w:rPr>
  </w:style>
  <w:style w:type="paragraph" w:customStyle="1" w:styleId="21">
    <w:name w:val="바탕글 사본2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HCI Poppy" w:eastAsia="휴먼명조"/>
      <w:color w:val="000000"/>
      <w:sz w:val="30"/>
      <w:shd w:val="clear" w:color="000000" w:fill="auto"/>
    </w:rPr>
  </w:style>
  <w:style w:type="character" w:styleId="ae">
    <w:name w:val="Placeholder Text"/>
    <w:basedOn w:val="a0"/>
    <w:uiPriority w:val="99"/>
    <w:semiHidden/>
    <w:rsid w:val="00CB17EB"/>
    <w:rPr>
      <w:color w:val="666666"/>
    </w:rPr>
  </w:style>
  <w:style w:type="paragraph" w:styleId="af">
    <w:name w:val="header"/>
    <w:basedOn w:val="a"/>
    <w:link w:val="Char"/>
    <w:uiPriority w:val="99"/>
    <w:unhideWhenUsed/>
    <w:rsid w:val="008009A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f"/>
    <w:uiPriority w:val="99"/>
    <w:rsid w:val="008009AE"/>
  </w:style>
  <w:style w:type="paragraph" w:styleId="af0">
    <w:name w:val="footer"/>
    <w:basedOn w:val="a"/>
    <w:link w:val="Char0"/>
    <w:uiPriority w:val="99"/>
    <w:unhideWhenUsed/>
    <w:rsid w:val="008009A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f0"/>
    <w:uiPriority w:val="99"/>
    <w:rsid w:val="008009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854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24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07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23" w:color="EDEDED"/>
                        <w:right w:val="none" w:sz="0" w:space="0" w:color="auto"/>
                      </w:divBdr>
                    </w:div>
                    <w:div w:id="7977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6748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2365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03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090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EEEEE"/>
                        <w:left w:val="none" w:sz="0" w:space="0" w:color="auto"/>
                        <w:bottom w:val="none" w:sz="0" w:space="31" w:color="auto"/>
                        <w:right w:val="none" w:sz="0" w:space="0" w:color="auto"/>
                      </w:divBdr>
                      <w:divsChild>
                        <w:div w:id="740298149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45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54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772032">
                          <w:marLeft w:val="0"/>
                          <w:marRight w:val="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D015-7402-48B3-8444-F1398CADA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906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가족센터 제주시</cp:lastModifiedBy>
  <cp:revision>2</cp:revision>
  <dcterms:created xsi:type="dcterms:W3CDTF">2024-04-29T01:06:00Z</dcterms:created>
  <dcterms:modified xsi:type="dcterms:W3CDTF">2024-04-29T01:06:00Z</dcterms:modified>
  <cp:version>0501.0001.01</cp:version>
</cp:coreProperties>
</file>